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A00D" w14:textId="77777777" w:rsidR="00015333" w:rsidRPr="00AA595D" w:rsidRDefault="00015333" w:rsidP="00015333">
      <w:pPr>
        <w:pStyle w:val="Textoindependiente"/>
        <w:spacing w:line="276" w:lineRule="auto"/>
        <w:ind w:left="114" w:right="211"/>
        <w:jc w:val="center"/>
        <w:rPr>
          <w:rFonts w:ascii="Arial" w:hAnsi="Arial" w:cs="Arial"/>
          <w:b/>
          <w:bCs/>
        </w:rPr>
      </w:pPr>
      <w:r w:rsidRPr="00AA595D">
        <w:rPr>
          <w:rFonts w:ascii="Arial" w:hAnsi="Arial" w:cs="Arial"/>
          <w:b/>
          <w:bCs/>
        </w:rPr>
        <w:t>REQUISITOS PARA EL TRÁMITE DE FACTURAS</w:t>
      </w:r>
    </w:p>
    <w:p w14:paraId="4E98E704" w14:textId="77777777" w:rsidR="00015333" w:rsidRPr="00AA595D" w:rsidRDefault="00015333" w:rsidP="00015333">
      <w:pPr>
        <w:pStyle w:val="Textoindependiente"/>
        <w:spacing w:line="276" w:lineRule="auto"/>
        <w:ind w:left="114" w:right="211"/>
        <w:jc w:val="center"/>
        <w:rPr>
          <w:rFonts w:ascii="Arial" w:hAnsi="Arial" w:cs="Arial"/>
          <w:b/>
          <w:bCs/>
        </w:rPr>
      </w:pPr>
      <w:r w:rsidRPr="00AA595D">
        <w:rPr>
          <w:rFonts w:ascii="Arial" w:hAnsi="Arial" w:cs="Arial"/>
          <w:b/>
          <w:bCs/>
        </w:rPr>
        <w:t>DE LOS PROYECTOS EN LA UNIDAD DE GESTIÓN DE PROCESOS DE RECONSTRUCCIÓN</w:t>
      </w:r>
    </w:p>
    <w:p w14:paraId="5AE36B8E" w14:textId="77777777" w:rsidR="00015333" w:rsidRPr="009F5AE2" w:rsidRDefault="00015333" w:rsidP="00015333">
      <w:pPr>
        <w:pStyle w:val="Textoindependiente"/>
        <w:spacing w:before="4" w:line="276" w:lineRule="auto"/>
        <w:jc w:val="both"/>
        <w:rPr>
          <w:rFonts w:ascii="Arial" w:hAnsi="Arial" w:cs="Arial"/>
          <w:b/>
        </w:rPr>
      </w:pPr>
    </w:p>
    <w:p w14:paraId="61A1FE07" w14:textId="77777777" w:rsidR="00015333" w:rsidRPr="009F5AE2" w:rsidRDefault="00015333" w:rsidP="00015333">
      <w:pPr>
        <w:pStyle w:val="Textoindependiente"/>
        <w:spacing w:line="276" w:lineRule="auto"/>
        <w:ind w:left="114" w:right="211"/>
        <w:jc w:val="both"/>
        <w:rPr>
          <w:rFonts w:ascii="Arial" w:hAnsi="Arial" w:cs="Arial"/>
        </w:rPr>
      </w:pPr>
      <w:r w:rsidRPr="009F5AE2">
        <w:rPr>
          <w:rFonts w:ascii="Arial" w:hAnsi="Arial" w:cs="Arial"/>
        </w:rPr>
        <w:t>Apegados</w:t>
      </w:r>
      <w:r w:rsidRPr="009F5AE2">
        <w:rPr>
          <w:rFonts w:ascii="Arial" w:hAnsi="Arial" w:cs="Arial"/>
          <w:spacing w:val="-15"/>
        </w:rPr>
        <w:t xml:space="preserve"> </w:t>
      </w:r>
      <w:r w:rsidRPr="009F5AE2">
        <w:rPr>
          <w:rFonts w:ascii="Arial" w:hAnsi="Arial" w:cs="Arial"/>
        </w:rPr>
        <w:t>a</w:t>
      </w:r>
      <w:r w:rsidRPr="009F5AE2">
        <w:rPr>
          <w:rFonts w:ascii="Arial" w:hAnsi="Arial" w:cs="Arial"/>
          <w:spacing w:val="-12"/>
        </w:rPr>
        <w:t xml:space="preserve"> </w:t>
      </w:r>
      <w:r w:rsidRPr="009F5AE2">
        <w:rPr>
          <w:rFonts w:ascii="Arial" w:hAnsi="Arial" w:cs="Arial"/>
        </w:rPr>
        <w:t>los</w:t>
      </w:r>
      <w:r w:rsidRPr="009F5AE2">
        <w:rPr>
          <w:rFonts w:ascii="Arial" w:hAnsi="Arial" w:cs="Arial"/>
          <w:spacing w:val="-15"/>
        </w:rPr>
        <w:t xml:space="preserve"> </w:t>
      </w:r>
      <w:r w:rsidRPr="009F5AE2">
        <w:rPr>
          <w:rFonts w:ascii="Arial" w:hAnsi="Arial" w:cs="Arial"/>
        </w:rPr>
        <w:t>requerimientos</w:t>
      </w:r>
      <w:r w:rsidRPr="009F5AE2">
        <w:rPr>
          <w:rFonts w:ascii="Arial" w:hAnsi="Arial" w:cs="Arial"/>
          <w:spacing w:val="-12"/>
        </w:rPr>
        <w:t xml:space="preserve"> </w:t>
      </w:r>
      <w:r w:rsidRPr="009F5AE2">
        <w:rPr>
          <w:rFonts w:ascii="Arial" w:hAnsi="Arial" w:cs="Arial"/>
        </w:rPr>
        <w:t>de</w:t>
      </w:r>
      <w:r w:rsidRPr="009F5AE2">
        <w:rPr>
          <w:rFonts w:ascii="Arial" w:hAnsi="Arial" w:cs="Arial"/>
          <w:spacing w:val="-14"/>
        </w:rPr>
        <w:t xml:space="preserve"> </w:t>
      </w:r>
      <w:r w:rsidRPr="009F5AE2">
        <w:rPr>
          <w:rFonts w:ascii="Arial" w:hAnsi="Arial" w:cs="Arial"/>
        </w:rPr>
        <w:t>las</w:t>
      </w:r>
      <w:r w:rsidRPr="009F5AE2">
        <w:rPr>
          <w:rFonts w:ascii="Arial" w:hAnsi="Arial" w:cs="Arial"/>
          <w:spacing w:val="-13"/>
        </w:rPr>
        <w:t xml:space="preserve"> </w:t>
      </w:r>
      <w:r w:rsidRPr="009F5AE2">
        <w:rPr>
          <w:rFonts w:ascii="Arial" w:hAnsi="Arial" w:cs="Arial"/>
        </w:rPr>
        <w:t>diferentes</w:t>
      </w:r>
      <w:r w:rsidRPr="009F5AE2">
        <w:rPr>
          <w:rFonts w:ascii="Arial" w:hAnsi="Arial" w:cs="Arial"/>
          <w:spacing w:val="-13"/>
        </w:rPr>
        <w:t xml:space="preserve"> </w:t>
      </w:r>
      <w:r w:rsidRPr="009F5AE2">
        <w:rPr>
          <w:rFonts w:ascii="Arial" w:hAnsi="Arial" w:cs="Arial"/>
        </w:rPr>
        <w:t>legislaciones</w:t>
      </w:r>
      <w:r w:rsidRPr="009F5AE2">
        <w:rPr>
          <w:rFonts w:ascii="Arial" w:hAnsi="Arial" w:cs="Arial"/>
          <w:spacing w:val="-12"/>
        </w:rPr>
        <w:t xml:space="preserve"> </w:t>
      </w:r>
      <w:r w:rsidRPr="009F5AE2">
        <w:rPr>
          <w:rFonts w:ascii="Arial" w:hAnsi="Arial" w:cs="Arial"/>
        </w:rPr>
        <w:t>sobre</w:t>
      </w:r>
      <w:r w:rsidRPr="009F5AE2">
        <w:rPr>
          <w:rFonts w:ascii="Arial" w:hAnsi="Arial" w:cs="Arial"/>
          <w:spacing w:val="-13"/>
        </w:rPr>
        <w:t xml:space="preserve"> </w:t>
      </w:r>
      <w:r w:rsidRPr="009F5AE2">
        <w:rPr>
          <w:rFonts w:ascii="Arial" w:hAnsi="Arial" w:cs="Arial"/>
        </w:rPr>
        <w:t>la</w:t>
      </w:r>
      <w:r w:rsidRPr="009F5AE2">
        <w:rPr>
          <w:rFonts w:ascii="Arial" w:hAnsi="Arial" w:cs="Arial"/>
          <w:spacing w:val="-12"/>
        </w:rPr>
        <w:t xml:space="preserve"> </w:t>
      </w:r>
      <w:r w:rsidRPr="009F5AE2">
        <w:rPr>
          <w:rFonts w:ascii="Arial" w:hAnsi="Arial" w:cs="Arial"/>
        </w:rPr>
        <w:t>materia</w:t>
      </w:r>
      <w:r w:rsidRPr="009F5AE2">
        <w:rPr>
          <w:rFonts w:ascii="Arial" w:hAnsi="Arial" w:cs="Arial"/>
          <w:spacing w:val="-13"/>
        </w:rPr>
        <w:t xml:space="preserve"> </w:t>
      </w:r>
      <w:r w:rsidRPr="009F5AE2">
        <w:rPr>
          <w:rFonts w:ascii="Arial" w:hAnsi="Arial" w:cs="Arial"/>
        </w:rPr>
        <w:t>y</w:t>
      </w:r>
      <w:r w:rsidRPr="009F5AE2">
        <w:rPr>
          <w:rFonts w:ascii="Arial" w:hAnsi="Arial" w:cs="Arial"/>
          <w:spacing w:val="-13"/>
        </w:rPr>
        <w:t xml:space="preserve"> </w:t>
      </w:r>
      <w:r w:rsidRPr="009F5AE2">
        <w:rPr>
          <w:rFonts w:ascii="Arial" w:hAnsi="Arial" w:cs="Arial"/>
        </w:rPr>
        <w:t>de</w:t>
      </w:r>
      <w:r w:rsidRPr="009F5AE2">
        <w:rPr>
          <w:rFonts w:ascii="Arial" w:hAnsi="Arial" w:cs="Arial"/>
          <w:spacing w:val="-75"/>
        </w:rPr>
        <w:t xml:space="preserve"> </w:t>
      </w:r>
      <w:r w:rsidRPr="009F5AE2">
        <w:rPr>
          <w:rFonts w:ascii="Arial" w:hAnsi="Arial" w:cs="Arial"/>
        </w:rPr>
        <w:t>conformidad con las instrucciones emitidas por las Jefaturas de la Dirección de</w:t>
      </w:r>
      <w:r w:rsidRPr="009F5AE2">
        <w:rPr>
          <w:rFonts w:ascii="Arial" w:hAnsi="Arial" w:cs="Arial"/>
          <w:spacing w:val="1"/>
        </w:rPr>
        <w:t xml:space="preserve"> </w:t>
      </w:r>
      <w:r w:rsidRPr="009F5AE2">
        <w:rPr>
          <w:rFonts w:ascii="Arial" w:hAnsi="Arial" w:cs="Arial"/>
          <w:spacing w:val="-1"/>
          <w:w w:val="101"/>
        </w:rPr>
        <w:t>Ge</w:t>
      </w:r>
      <w:r w:rsidRPr="009F5AE2">
        <w:rPr>
          <w:rFonts w:ascii="Arial" w:hAnsi="Arial" w:cs="Arial"/>
          <w:w w:val="101"/>
        </w:rPr>
        <w:t>s</w:t>
      </w:r>
      <w:r w:rsidRPr="009F5AE2">
        <w:rPr>
          <w:rFonts w:ascii="Arial" w:hAnsi="Arial" w:cs="Arial"/>
          <w:w w:val="80"/>
        </w:rPr>
        <w:t>t</w:t>
      </w:r>
      <w:r w:rsidRPr="009F5AE2">
        <w:rPr>
          <w:rFonts w:ascii="Arial" w:hAnsi="Arial" w:cs="Arial"/>
          <w:spacing w:val="-2"/>
          <w:w w:val="80"/>
        </w:rPr>
        <w:t>i</w:t>
      </w:r>
      <w:r w:rsidRPr="009F5AE2">
        <w:rPr>
          <w:rFonts w:ascii="Arial" w:hAnsi="Arial" w:cs="Arial"/>
          <w:w w:val="102"/>
        </w:rPr>
        <w:t>ón</w:t>
      </w:r>
      <w:r w:rsidRPr="009F5AE2">
        <w:rPr>
          <w:rFonts w:ascii="Arial" w:hAnsi="Arial" w:cs="Arial"/>
          <w:spacing w:val="15"/>
        </w:rPr>
        <w:t xml:space="preserve"> </w:t>
      </w:r>
      <w:r w:rsidRPr="009F5AE2">
        <w:rPr>
          <w:rFonts w:ascii="Arial" w:hAnsi="Arial" w:cs="Arial"/>
          <w:spacing w:val="-1"/>
          <w:w w:val="109"/>
        </w:rPr>
        <w:t>d</w:t>
      </w:r>
      <w:r w:rsidRPr="009F5AE2">
        <w:rPr>
          <w:rFonts w:ascii="Arial" w:hAnsi="Arial" w:cs="Arial"/>
          <w:w w:val="109"/>
        </w:rPr>
        <w:t>e</w:t>
      </w:r>
      <w:r w:rsidRPr="009F5AE2">
        <w:rPr>
          <w:rFonts w:ascii="Arial" w:hAnsi="Arial" w:cs="Arial"/>
          <w:spacing w:val="14"/>
        </w:rPr>
        <w:t xml:space="preserve"> </w:t>
      </w:r>
      <w:r w:rsidRPr="009F5AE2">
        <w:rPr>
          <w:rFonts w:ascii="Arial" w:hAnsi="Arial" w:cs="Arial"/>
          <w:w w:val="93"/>
        </w:rPr>
        <w:t>Ri</w:t>
      </w:r>
      <w:r w:rsidRPr="009F5AE2">
        <w:rPr>
          <w:rFonts w:ascii="Arial" w:hAnsi="Arial" w:cs="Arial"/>
          <w:spacing w:val="-3"/>
          <w:w w:val="93"/>
        </w:rPr>
        <w:t>e</w:t>
      </w:r>
      <w:r w:rsidRPr="009F5AE2">
        <w:rPr>
          <w:rFonts w:ascii="Arial" w:hAnsi="Arial" w:cs="Arial"/>
          <w:w w:val="74"/>
        </w:rPr>
        <w:t>s</w:t>
      </w:r>
      <w:r w:rsidRPr="009F5AE2">
        <w:rPr>
          <w:rFonts w:ascii="Arial" w:hAnsi="Arial" w:cs="Arial"/>
          <w:w w:val="98"/>
        </w:rPr>
        <w:t>go</w:t>
      </w:r>
      <w:r w:rsidRPr="009F5AE2">
        <w:rPr>
          <w:rFonts w:ascii="Arial" w:hAnsi="Arial" w:cs="Arial"/>
          <w:spacing w:val="-2"/>
          <w:w w:val="98"/>
        </w:rPr>
        <w:t>s</w:t>
      </w:r>
      <w:r w:rsidRPr="009F5AE2">
        <w:rPr>
          <w:rFonts w:ascii="Arial" w:hAnsi="Arial" w:cs="Arial"/>
          <w:w w:val="76"/>
        </w:rPr>
        <w:t>,</w:t>
      </w:r>
      <w:r w:rsidRPr="009F5AE2">
        <w:rPr>
          <w:rFonts w:ascii="Arial" w:hAnsi="Arial" w:cs="Arial"/>
          <w:spacing w:val="14"/>
        </w:rPr>
        <w:t xml:space="preserve"> </w:t>
      </w:r>
      <w:r w:rsidRPr="009F5AE2">
        <w:rPr>
          <w:rFonts w:ascii="Arial" w:hAnsi="Arial" w:cs="Arial"/>
          <w:spacing w:val="1"/>
          <w:w w:val="96"/>
        </w:rPr>
        <w:t>D</w:t>
      </w:r>
      <w:r w:rsidRPr="009F5AE2">
        <w:rPr>
          <w:rFonts w:ascii="Arial" w:hAnsi="Arial" w:cs="Arial"/>
          <w:spacing w:val="-4"/>
          <w:w w:val="73"/>
        </w:rPr>
        <w:t>i</w:t>
      </w:r>
      <w:r w:rsidRPr="009F5AE2">
        <w:rPr>
          <w:rFonts w:ascii="Arial" w:hAnsi="Arial" w:cs="Arial"/>
          <w:w w:val="70"/>
        </w:rPr>
        <w:t>r</w:t>
      </w:r>
      <w:r w:rsidRPr="009F5AE2">
        <w:rPr>
          <w:rFonts w:ascii="Arial" w:hAnsi="Arial" w:cs="Arial"/>
          <w:spacing w:val="-2"/>
          <w:w w:val="109"/>
        </w:rPr>
        <w:t>e</w:t>
      </w:r>
      <w:r w:rsidRPr="009F5AE2">
        <w:rPr>
          <w:rFonts w:ascii="Arial" w:hAnsi="Arial" w:cs="Arial"/>
          <w:w w:val="124"/>
        </w:rPr>
        <w:t>cc</w:t>
      </w:r>
      <w:r w:rsidRPr="009F5AE2">
        <w:rPr>
          <w:rFonts w:ascii="Arial" w:hAnsi="Arial" w:cs="Arial"/>
          <w:spacing w:val="-1"/>
          <w:w w:val="73"/>
        </w:rPr>
        <w:t>i</w:t>
      </w:r>
      <w:r w:rsidRPr="009F5AE2">
        <w:rPr>
          <w:rFonts w:ascii="Arial" w:hAnsi="Arial" w:cs="Arial"/>
          <w:w w:val="102"/>
        </w:rPr>
        <w:t>ón</w:t>
      </w:r>
      <w:r w:rsidRPr="009F5AE2">
        <w:rPr>
          <w:rFonts w:ascii="Arial" w:hAnsi="Arial" w:cs="Arial"/>
          <w:spacing w:val="17"/>
        </w:rPr>
        <w:t xml:space="preserve"> </w:t>
      </w:r>
      <w:r w:rsidRPr="009F5AE2">
        <w:rPr>
          <w:rFonts w:ascii="Arial" w:hAnsi="Arial" w:cs="Arial"/>
          <w:spacing w:val="-1"/>
          <w:w w:val="85"/>
        </w:rPr>
        <w:t>E</w:t>
      </w:r>
      <w:r w:rsidRPr="009F5AE2">
        <w:rPr>
          <w:rFonts w:ascii="Arial" w:hAnsi="Arial" w:cs="Arial"/>
          <w:spacing w:val="-2"/>
          <w:w w:val="59"/>
        </w:rPr>
        <w:t>j</w:t>
      </w:r>
      <w:r w:rsidRPr="009F5AE2">
        <w:rPr>
          <w:rFonts w:ascii="Arial" w:hAnsi="Arial" w:cs="Arial"/>
          <w:spacing w:val="-2"/>
          <w:w w:val="109"/>
        </w:rPr>
        <w:t>e</w:t>
      </w:r>
      <w:r w:rsidRPr="009F5AE2">
        <w:rPr>
          <w:rFonts w:ascii="Arial" w:hAnsi="Arial" w:cs="Arial"/>
          <w:w w:val="124"/>
        </w:rPr>
        <w:t>c</w:t>
      </w:r>
      <w:r w:rsidRPr="009F5AE2">
        <w:rPr>
          <w:rFonts w:ascii="Arial" w:hAnsi="Arial" w:cs="Arial"/>
          <w:w w:val="88"/>
        </w:rPr>
        <w:t>ut</w:t>
      </w:r>
      <w:r w:rsidRPr="009F5AE2">
        <w:rPr>
          <w:rFonts w:ascii="Arial" w:hAnsi="Arial" w:cs="Arial"/>
          <w:spacing w:val="-2"/>
          <w:w w:val="88"/>
        </w:rPr>
        <w:t>i</w:t>
      </w:r>
      <w:r w:rsidRPr="009F5AE2">
        <w:rPr>
          <w:rFonts w:ascii="Arial" w:hAnsi="Arial" w:cs="Arial"/>
          <w:spacing w:val="-1"/>
          <w:w w:val="104"/>
        </w:rPr>
        <w:t>v</w:t>
      </w:r>
      <w:r w:rsidRPr="009F5AE2">
        <w:rPr>
          <w:rFonts w:ascii="Arial" w:hAnsi="Arial" w:cs="Arial"/>
          <w:spacing w:val="-2"/>
          <w:w w:val="104"/>
        </w:rPr>
        <w:t>a</w:t>
      </w:r>
      <w:r w:rsidRPr="009F5AE2">
        <w:rPr>
          <w:rFonts w:ascii="Arial" w:hAnsi="Arial" w:cs="Arial"/>
          <w:w w:val="76"/>
        </w:rPr>
        <w:t>,</w:t>
      </w:r>
      <w:r w:rsidRPr="009F5AE2">
        <w:rPr>
          <w:rFonts w:ascii="Arial" w:hAnsi="Arial" w:cs="Arial"/>
          <w:spacing w:val="17"/>
        </w:rPr>
        <w:t xml:space="preserve"> </w:t>
      </w:r>
      <w:r w:rsidRPr="009F5AE2">
        <w:rPr>
          <w:rFonts w:ascii="Arial" w:hAnsi="Arial" w:cs="Arial"/>
          <w:spacing w:val="-1"/>
          <w:w w:val="73"/>
        </w:rPr>
        <w:t>l</w:t>
      </w:r>
      <w:r w:rsidRPr="009F5AE2">
        <w:rPr>
          <w:rFonts w:ascii="Arial" w:hAnsi="Arial" w:cs="Arial"/>
          <w:w w:val="114"/>
        </w:rPr>
        <w:t>a</w:t>
      </w:r>
      <w:r w:rsidRPr="009F5AE2">
        <w:rPr>
          <w:rFonts w:ascii="Arial" w:hAnsi="Arial" w:cs="Arial"/>
          <w:spacing w:val="14"/>
        </w:rPr>
        <w:t xml:space="preserve"> </w:t>
      </w:r>
      <w:r w:rsidRPr="009F5AE2">
        <w:rPr>
          <w:rFonts w:ascii="Arial" w:hAnsi="Arial" w:cs="Arial"/>
          <w:spacing w:val="1"/>
          <w:w w:val="96"/>
        </w:rPr>
        <w:t>D</w:t>
      </w:r>
      <w:r w:rsidRPr="009F5AE2">
        <w:rPr>
          <w:rFonts w:ascii="Arial" w:hAnsi="Arial" w:cs="Arial"/>
          <w:spacing w:val="-1"/>
          <w:w w:val="73"/>
        </w:rPr>
        <w:t>i</w:t>
      </w:r>
      <w:r w:rsidRPr="009F5AE2">
        <w:rPr>
          <w:rFonts w:ascii="Arial" w:hAnsi="Arial" w:cs="Arial"/>
          <w:w w:val="70"/>
        </w:rPr>
        <w:t>r</w:t>
      </w:r>
      <w:r w:rsidRPr="009F5AE2">
        <w:rPr>
          <w:rFonts w:ascii="Arial" w:hAnsi="Arial" w:cs="Arial"/>
          <w:spacing w:val="-2"/>
          <w:w w:val="109"/>
        </w:rPr>
        <w:t>e</w:t>
      </w:r>
      <w:r w:rsidRPr="009F5AE2">
        <w:rPr>
          <w:rFonts w:ascii="Arial" w:hAnsi="Arial" w:cs="Arial"/>
          <w:spacing w:val="-2"/>
          <w:w w:val="124"/>
        </w:rPr>
        <w:t>c</w:t>
      </w:r>
      <w:r w:rsidRPr="009F5AE2">
        <w:rPr>
          <w:rFonts w:ascii="Arial" w:hAnsi="Arial" w:cs="Arial"/>
          <w:w w:val="124"/>
        </w:rPr>
        <w:t>c</w:t>
      </w:r>
      <w:r w:rsidRPr="009F5AE2">
        <w:rPr>
          <w:rFonts w:ascii="Arial" w:hAnsi="Arial" w:cs="Arial"/>
          <w:w w:val="73"/>
        </w:rPr>
        <w:t>i</w:t>
      </w:r>
      <w:r w:rsidRPr="009F5AE2">
        <w:rPr>
          <w:rFonts w:ascii="Arial" w:hAnsi="Arial" w:cs="Arial"/>
          <w:w w:val="102"/>
        </w:rPr>
        <w:t>ón</w:t>
      </w:r>
      <w:r w:rsidRPr="009F5AE2">
        <w:rPr>
          <w:rFonts w:ascii="Arial" w:hAnsi="Arial" w:cs="Arial"/>
          <w:spacing w:val="15"/>
        </w:rPr>
        <w:t xml:space="preserve"> </w:t>
      </w:r>
      <w:r w:rsidRPr="009F5AE2">
        <w:rPr>
          <w:rFonts w:ascii="Arial" w:hAnsi="Arial" w:cs="Arial"/>
          <w:w w:val="104"/>
        </w:rPr>
        <w:t>Ad</w:t>
      </w:r>
      <w:r w:rsidRPr="009F5AE2">
        <w:rPr>
          <w:rFonts w:ascii="Arial" w:hAnsi="Arial" w:cs="Arial"/>
          <w:spacing w:val="-1"/>
          <w:w w:val="104"/>
        </w:rPr>
        <w:t>m</w:t>
      </w:r>
      <w:r w:rsidRPr="009F5AE2">
        <w:rPr>
          <w:rFonts w:ascii="Arial" w:hAnsi="Arial" w:cs="Arial"/>
          <w:spacing w:val="-1"/>
          <w:w w:val="73"/>
        </w:rPr>
        <w:t>i</w:t>
      </w:r>
      <w:r w:rsidRPr="009F5AE2">
        <w:rPr>
          <w:rFonts w:ascii="Arial" w:hAnsi="Arial" w:cs="Arial"/>
          <w:w w:val="89"/>
        </w:rPr>
        <w:t>n</w:t>
      </w:r>
      <w:r w:rsidRPr="009F5AE2">
        <w:rPr>
          <w:rFonts w:ascii="Arial" w:hAnsi="Arial" w:cs="Arial"/>
          <w:spacing w:val="-2"/>
          <w:w w:val="89"/>
        </w:rPr>
        <w:t>i</w:t>
      </w:r>
      <w:r w:rsidRPr="009F5AE2">
        <w:rPr>
          <w:rFonts w:ascii="Arial" w:hAnsi="Arial" w:cs="Arial"/>
          <w:w w:val="74"/>
        </w:rPr>
        <w:t>s</w:t>
      </w:r>
      <w:r w:rsidRPr="009F5AE2">
        <w:rPr>
          <w:rFonts w:ascii="Arial" w:hAnsi="Arial" w:cs="Arial"/>
          <w:w w:val="78"/>
        </w:rPr>
        <w:t>t</w:t>
      </w:r>
      <w:r w:rsidRPr="009F5AE2">
        <w:rPr>
          <w:rFonts w:ascii="Arial" w:hAnsi="Arial" w:cs="Arial"/>
          <w:spacing w:val="-3"/>
          <w:w w:val="78"/>
        </w:rPr>
        <w:t>r</w:t>
      </w:r>
      <w:r w:rsidRPr="009F5AE2">
        <w:rPr>
          <w:rFonts w:ascii="Arial" w:hAnsi="Arial" w:cs="Arial"/>
          <w:spacing w:val="-1"/>
          <w:w w:val="96"/>
        </w:rPr>
        <w:t>at</w:t>
      </w:r>
      <w:r w:rsidRPr="009F5AE2">
        <w:rPr>
          <w:rFonts w:ascii="Arial" w:hAnsi="Arial" w:cs="Arial"/>
          <w:spacing w:val="-2"/>
          <w:w w:val="96"/>
        </w:rPr>
        <w:t>i</w:t>
      </w:r>
      <w:r w:rsidRPr="009F5AE2">
        <w:rPr>
          <w:rFonts w:ascii="Arial" w:hAnsi="Arial" w:cs="Arial"/>
          <w:spacing w:val="-1"/>
          <w:w w:val="104"/>
        </w:rPr>
        <w:t>v</w:t>
      </w:r>
      <w:r w:rsidRPr="009F5AE2">
        <w:rPr>
          <w:rFonts w:ascii="Arial" w:hAnsi="Arial" w:cs="Arial"/>
          <w:w w:val="104"/>
        </w:rPr>
        <w:t>a</w:t>
      </w:r>
      <w:r w:rsidRPr="009F5AE2">
        <w:rPr>
          <w:rFonts w:ascii="Arial" w:hAnsi="Arial" w:cs="Arial"/>
          <w:spacing w:val="16"/>
        </w:rPr>
        <w:t xml:space="preserve"> </w:t>
      </w:r>
      <w:r w:rsidRPr="009F5AE2">
        <w:rPr>
          <w:rFonts w:ascii="Arial" w:hAnsi="Arial" w:cs="Arial"/>
          <w:w w:val="84"/>
        </w:rPr>
        <w:t>F</w:t>
      </w:r>
      <w:r w:rsidRPr="009F5AE2">
        <w:rPr>
          <w:rFonts w:ascii="Arial" w:hAnsi="Arial" w:cs="Arial"/>
          <w:spacing w:val="-1"/>
          <w:w w:val="73"/>
        </w:rPr>
        <w:t>i</w:t>
      </w:r>
      <w:r w:rsidRPr="009F5AE2">
        <w:rPr>
          <w:rFonts w:ascii="Arial" w:hAnsi="Arial" w:cs="Arial"/>
          <w:spacing w:val="-3"/>
          <w:w w:val="96"/>
        </w:rPr>
        <w:t>n</w:t>
      </w:r>
      <w:r w:rsidRPr="009F5AE2">
        <w:rPr>
          <w:rFonts w:ascii="Arial" w:hAnsi="Arial" w:cs="Arial"/>
          <w:spacing w:val="-1"/>
          <w:w w:val="110"/>
        </w:rPr>
        <w:t>an</w:t>
      </w:r>
      <w:r w:rsidRPr="009F5AE2">
        <w:rPr>
          <w:rFonts w:ascii="Arial" w:hAnsi="Arial" w:cs="Arial"/>
          <w:spacing w:val="1"/>
          <w:w w:val="110"/>
        </w:rPr>
        <w:t>c</w:t>
      </w:r>
      <w:r w:rsidRPr="009F5AE2">
        <w:rPr>
          <w:rFonts w:ascii="Arial" w:hAnsi="Arial" w:cs="Arial"/>
          <w:spacing w:val="-1"/>
          <w:w w:val="73"/>
        </w:rPr>
        <w:t>i</w:t>
      </w:r>
      <w:r w:rsidRPr="009F5AE2">
        <w:rPr>
          <w:rFonts w:ascii="Arial" w:hAnsi="Arial" w:cs="Arial"/>
          <w:spacing w:val="-2"/>
          <w:w w:val="109"/>
        </w:rPr>
        <w:t>e</w:t>
      </w:r>
      <w:r w:rsidRPr="009F5AE2">
        <w:rPr>
          <w:rFonts w:ascii="Arial" w:hAnsi="Arial" w:cs="Arial"/>
          <w:w w:val="70"/>
        </w:rPr>
        <w:t>r</w:t>
      </w:r>
      <w:r w:rsidRPr="009F5AE2">
        <w:rPr>
          <w:rFonts w:ascii="Arial" w:hAnsi="Arial" w:cs="Arial"/>
          <w:w w:val="114"/>
        </w:rPr>
        <w:t>a</w:t>
      </w:r>
      <w:r w:rsidRPr="009F5AE2">
        <w:rPr>
          <w:rFonts w:ascii="Arial" w:hAnsi="Arial" w:cs="Arial"/>
          <w:spacing w:val="18"/>
        </w:rPr>
        <w:t xml:space="preserve"> </w:t>
      </w:r>
      <w:r w:rsidRPr="009F5AE2">
        <w:rPr>
          <w:rFonts w:ascii="Arial" w:hAnsi="Arial" w:cs="Arial"/>
          <w:w w:val="90"/>
        </w:rPr>
        <w:t>y</w:t>
      </w:r>
      <w:r w:rsidRPr="009F5AE2">
        <w:rPr>
          <w:rFonts w:ascii="Arial" w:hAnsi="Arial" w:cs="Arial"/>
          <w:spacing w:val="13"/>
        </w:rPr>
        <w:t xml:space="preserve"> </w:t>
      </w:r>
      <w:r w:rsidRPr="009F5AE2">
        <w:rPr>
          <w:rFonts w:ascii="Arial" w:hAnsi="Arial" w:cs="Arial"/>
          <w:w w:val="109"/>
        </w:rPr>
        <w:t>e</w:t>
      </w:r>
      <w:r w:rsidRPr="009F5AE2">
        <w:rPr>
          <w:rFonts w:ascii="Arial" w:hAnsi="Arial" w:cs="Arial"/>
          <w:w w:val="73"/>
        </w:rPr>
        <w:t xml:space="preserve">l </w:t>
      </w:r>
      <w:r w:rsidRPr="009F5AE2">
        <w:rPr>
          <w:rFonts w:ascii="Arial" w:hAnsi="Arial" w:cs="Arial"/>
        </w:rPr>
        <w:t>Departamento</w:t>
      </w:r>
      <w:r w:rsidRPr="009F5AE2">
        <w:rPr>
          <w:rFonts w:ascii="Arial" w:hAnsi="Arial" w:cs="Arial"/>
          <w:spacing w:val="1"/>
        </w:rPr>
        <w:t xml:space="preserve"> </w:t>
      </w:r>
      <w:r w:rsidRPr="009F5AE2">
        <w:rPr>
          <w:rFonts w:ascii="Arial" w:hAnsi="Arial" w:cs="Arial"/>
        </w:rPr>
        <w:t>de</w:t>
      </w:r>
      <w:r w:rsidRPr="009F5AE2">
        <w:rPr>
          <w:rFonts w:ascii="Arial" w:hAnsi="Arial" w:cs="Arial"/>
          <w:spacing w:val="1"/>
        </w:rPr>
        <w:t xml:space="preserve"> </w:t>
      </w:r>
      <w:r w:rsidRPr="009F5AE2">
        <w:rPr>
          <w:rFonts w:ascii="Arial" w:hAnsi="Arial" w:cs="Arial"/>
        </w:rPr>
        <w:t>Proveeduría</w:t>
      </w:r>
      <w:r w:rsidRPr="009F5AE2">
        <w:rPr>
          <w:rFonts w:ascii="Arial" w:hAnsi="Arial" w:cs="Arial"/>
          <w:spacing w:val="1"/>
        </w:rPr>
        <w:t xml:space="preserve"> </w:t>
      </w:r>
      <w:r w:rsidRPr="009F5AE2">
        <w:rPr>
          <w:rFonts w:ascii="Arial" w:hAnsi="Arial" w:cs="Arial"/>
        </w:rPr>
        <w:t>Institucional,</w:t>
      </w:r>
      <w:r w:rsidRPr="009F5AE2">
        <w:rPr>
          <w:rFonts w:ascii="Arial" w:hAnsi="Arial" w:cs="Arial"/>
          <w:spacing w:val="1"/>
        </w:rPr>
        <w:t xml:space="preserve"> </w:t>
      </w:r>
      <w:r w:rsidRPr="009F5AE2">
        <w:rPr>
          <w:rFonts w:ascii="Arial" w:hAnsi="Arial" w:cs="Arial"/>
        </w:rPr>
        <w:t>a</w:t>
      </w:r>
      <w:r w:rsidRPr="009F5AE2">
        <w:rPr>
          <w:rFonts w:ascii="Arial" w:hAnsi="Arial" w:cs="Arial"/>
          <w:spacing w:val="1"/>
        </w:rPr>
        <w:t xml:space="preserve"> </w:t>
      </w:r>
      <w:r w:rsidRPr="009F5AE2">
        <w:rPr>
          <w:rFonts w:ascii="Arial" w:hAnsi="Arial" w:cs="Arial"/>
        </w:rPr>
        <w:t>continuación,</w:t>
      </w:r>
      <w:r w:rsidRPr="009F5AE2">
        <w:rPr>
          <w:rFonts w:ascii="Arial" w:hAnsi="Arial" w:cs="Arial"/>
          <w:spacing w:val="1"/>
        </w:rPr>
        <w:t xml:space="preserve"> </w:t>
      </w:r>
      <w:r w:rsidRPr="009F5AE2">
        <w:rPr>
          <w:rFonts w:ascii="Arial" w:hAnsi="Arial" w:cs="Arial"/>
        </w:rPr>
        <w:t>se</w:t>
      </w:r>
      <w:r w:rsidRPr="009F5AE2">
        <w:rPr>
          <w:rFonts w:ascii="Arial" w:hAnsi="Arial" w:cs="Arial"/>
          <w:spacing w:val="1"/>
        </w:rPr>
        <w:t xml:space="preserve"> </w:t>
      </w:r>
      <w:r w:rsidRPr="009F5AE2">
        <w:rPr>
          <w:rFonts w:ascii="Arial" w:hAnsi="Arial" w:cs="Arial"/>
        </w:rPr>
        <w:t>describen</w:t>
      </w:r>
      <w:r w:rsidRPr="009F5AE2">
        <w:rPr>
          <w:rFonts w:ascii="Arial" w:hAnsi="Arial" w:cs="Arial"/>
          <w:spacing w:val="1"/>
        </w:rPr>
        <w:t xml:space="preserve"> </w:t>
      </w:r>
      <w:r w:rsidRPr="009F5AE2">
        <w:rPr>
          <w:rFonts w:ascii="Arial" w:hAnsi="Arial" w:cs="Arial"/>
        </w:rPr>
        <w:t>los</w:t>
      </w:r>
      <w:r w:rsidRPr="009F5AE2">
        <w:rPr>
          <w:rFonts w:ascii="Arial" w:hAnsi="Arial" w:cs="Arial"/>
          <w:spacing w:val="-75"/>
        </w:rPr>
        <w:t xml:space="preserve"> </w:t>
      </w:r>
      <w:r w:rsidRPr="009F5AE2">
        <w:rPr>
          <w:rFonts w:ascii="Arial" w:hAnsi="Arial" w:cs="Arial"/>
        </w:rPr>
        <w:t>requisitos mínimos para el trámite de facturas originadas para el desarrollo de</w:t>
      </w:r>
      <w:r w:rsidRPr="009F5AE2">
        <w:rPr>
          <w:rFonts w:ascii="Arial" w:hAnsi="Arial" w:cs="Arial"/>
          <w:spacing w:val="1"/>
        </w:rPr>
        <w:t xml:space="preserve"> </w:t>
      </w:r>
      <w:r w:rsidRPr="009F5AE2">
        <w:rPr>
          <w:rFonts w:ascii="Arial" w:hAnsi="Arial" w:cs="Arial"/>
          <w:w w:val="109"/>
        </w:rPr>
        <w:t>p</w:t>
      </w:r>
      <w:r w:rsidRPr="009F5AE2">
        <w:rPr>
          <w:rFonts w:ascii="Arial" w:hAnsi="Arial" w:cs="Arial"/>
          <w:w w:val="70"/>
        </w:rPr>
        <w:t>r</w:t>
      </w:r>
      <w:r w:rsidRPr="009F5AE2">
        <w:rPr>
          <w:rFonts w:ascii="Arial" w:hAnsi="Arial" w:cs="Arial"/>
          <w:spacing w:val="-1"/>
          <w:w w:val="108"/>
        </w:rPr>
        <w:t>o</w:t>
      </w:r>
      <w:r w:rsidRPr="009F5AE2">
        <w:rPr>
          <w:rFonts w:ascii="Arial" w:hAnsi="Arial" w:cs="Arial"/>
          <w:spacing w:val="-1"/>
          <w:w w:val="90"/>
        </w:rPr>
        <w:t>y</w:t>
      </w:r>
      <w:r w:rsidRPr="009F5AE2">
        <w:rPr>
          <w:rFonts w:ascii="Arial" w:hAnsi="Arial" w:cs="Arial"/>
          <w:spacing w:val="-2"/>
          <w:w w:val="109"/>
        </w:rPr>
        <w:t>e</w:t>
      </w:r>
      <w:r w:rsidRPr="009F5AE2">
        <w:rPr>
          <w:rFonts w:ascii="Arial" w:hAnsi="Arial" w:cs="Arial"/>
          <w:spacing w:val="1"/>
          <w:w w:val="124"/>
        </w:rPr>
        <w:t>c</w:t>
      </w:r>
      <w:r w:rsidRPr="009F5AE2">
        <w:rPr>
          <w:rFonts w:ascii="Arial" w:hAnsi="Arial" w:cs="Arial"/>
          <w:spacing w:val="-1"/>
          <w:w w:val="86"/>
        </w:rPr>
        <w:t>t</w:t>
      </w:r>
      <w:r w:rsidRPr="009F5AE2">
        <w:rPr>
          <w:rFonts w:ascii="Arial" w:hAnsi="Arial" w:cs="Arial"/>
          <w:spacing w:val="-1"/>
          <w:w w:val="92"/>
        </w:rPr>
        <w:t>o</w:t>
      </w:r>
      <w:r w:rsidRPr="009F5AE2">
        <w:rPr>
          <w:rFonts w:ascii="Arial" w:hAnsi="Arial" w:cs="Arial"/>
          <w:w w:val="92"/>
        </w:rPr>
        <w:t>s</w:t>
      </w:r>
      <w:r w:rsidRPr="009F5AE2">
        <w:rPr>
          <w:rFonts w:ascii="Arial" w:hAnsi="Arial" w:cs="Arial"/>
          <w:spacing w:val="-17"/>
        </w:rPr>
        <w:t xml:space="preserve"> </w:t>
      </w:r>
      <w:r w:rsidRPr="009F5AE2">
        <w:rPr>
          <w:rFonts w:ascii="Arial" w:hAnsi="Arial" w:cs="Arial"/>
          <w:spacing w:val="-1"/>
          <w:w w:val="109"/>
        </w:rPr>
        <w:t>d</w:t>
      </w:r>
      <w:r w:rsidRPr="009F5AE2">
        <w:rPr>
          <w:rFonts w:ascii="Arial" w:hAnsi="Arial" w:cs="Arial"/>
          <w:w w:val="109"/>
        </w:rPr>
        <w:t>e</w:t>
      </w:r>
      <w:r w:rsidRPr="009F5AE2">
        <w:rPr>
          <w:rFonts w:ascii="Arial" w:hAnsi="Arial" w:cs="Arial"/>
          <w:spacing w:val="-18"/>
        </w:rPr>
        <w:t xml:space="preserve"> </w:t>
      </w:r>
      <w:r w:rsidRPr="009F5AE2">
        <w:rPr>
          <w:rFonts w:ascii="Arial" w:hAnsi="Arial" w:cs="Arial"/>
          <w:w w:val="109"/>
        </w:rPr>
        <w:t>e</w:t>
      </w:r>
      <w:r w:rsidRPr="009F5AE2">
        <w:rPr>
          <w:rFonts w:ascii="Arial" w:hAnsi="Arial" w:cs="Arial"/>
          <w:spacing w:val="-4"/>
          <w:w w:val="96"/>
        </w:rPr>
        <w:t>m</w:t>
      </w:r>
      <w:r w:rsidRPr="009F5AE2">
        <w:rPr>
          <w:rFonts w:ascii="Arial" w:hAnsi="Arial" w:cs="Arial"/>
          <w:w w:val="109"/>
        </w:rPr>
        <w:t>e</w:t>
      </w:r>
      <w:r w:rsidRPr="009F5AE2">
        <w:rPr>
          <w:rFonts w:ascii="Arial" w:hAnsi="Arial" w:cs="Arial"/>
          <w:spacing w:val="-2"/>
          <w:w w:val="70"/>
        </w:rPr>
        <w:t>r</w:t>
      </w:r>
      <w:r w:rsidRPr="009F5AE2">
        <w:rPr>
          <w:rFonts w:ascii="Arial" w:hAnsi="Arial" w:cs="Arial"/>
          <w:w w:val="108"/>
        </w:rPr>
        <w:t>g</w:t>
      </w:r>
      <w:r w:rsidRPr="009F5AE2">
        <w:rPr>
          <w:rFonts w:ascii="Arial" w:hAnsi="Arial" w:cs="Arial"/>
          <w:spacing w:val="-2"/>
          <w:w w:val="108"/>
        </w:rPr>
        <w:t>e</w:t>
      </w:r>
      <w:r w:rsidRPr="009F5AE2">
        <w:rPr>
          <w:rFonts w:ascii="Arial" w:hAnsi="Arial" w:cs="Arial"/>
          <w:w w:val="96"/>
        </w:rPr>
        <w:t>n</w:t>
      </w:r>
      <w:r w:rsidRPr="009F5AE2">
        <w:rPr>
          <w:rFonts w:ascii="Arial" w:hAnsi="Arial" w:cs="Arial"/>
          <w:spacing w:val="1"/>
          <w:w w:val="124"/>
        </w:rPr>
        <w:t>c</w:t>
      </w:r>
      <w:r w:rsidRPr="009F5AE2">
        <w:rPr>
          <w:rFonts w:ascii="Arial" w:hAnsi="Arial" w:cs="Arial"/>
          <w:spacing w:val="-1"/>
          <w:w w:val="73"/>
        </w:rPr>
        <w:t>i</w:t>
      </w:r>
      <w:r w:rsidRPr="009F5AE2">
        <w:rPr>
          <w:rFonts w:ascii="Arial" w:hAnsi="Arial" w:cs="Arial"/>
          <w:w w:val="95"/>
        </w:rPr>
        <w:t>as</w:t>
      </w:r>
      <w:r w:rsidRPr="009F5AE2">
        <w:rPr>
          <w:rFonts w:ascii="Arial" w:hAnsi="Arial" w:cs="Arial"/>
          <w:spacing w:val="-17"/>
        </w:rPr>
        <w:t xml:space="preserve"> </w:t>
      </w:r>
      <w:r w:rsidRPr="009F5AE2">
        <w:rPr>
          <w:rFonts w:ascii="Arial" w:hAnsi="Arial" w:cs="Arial"/>
          <w:w w:val="90"/>
        </w:rPr>
        <w:t>y</w:t>
      </w:r>
      <w:r w:rsidRPr="009F5AE2">
        <w:rPr>
          <w:rFonts w:ascii="Arial" w:hAnsi="Arial" w:cs="Arial"/>
          <w:spacing w:val="-19"/>
        </w:rPr>
        <w:t xml:space="preserve"> </w:t>
      </w:r>
      <w:r w:rsidRPr="009F5AE2">
        <w:rPr>
          <w:rFonts w:ascii="Arial" w:hAnsi="Arial" w:cs="Arial"/>
          <w:w w:val="109"/>
        </w:rPr>
        <w:t>p</w:t>
      </w:r>
      <w:r w:rsidRPr="009F5AE2">
        <w:rPr>
          <w:rFonts w:ascii="Arial" w:hAnsi="Arial" w:cs="Arial"/>
          <w:w w:val="70"/>
        </w:rPr>
        <w:t>r</w:t>
      </w:r>
      <w:r w:rsidRPr="009F5AE2">
        <w:rPr>
          <w:rFonts w:ascii="Arial" w:hAnsi="Arial" w:cs="Arial"/>
          <w:spacing w:val="-1"/>
          <w:w w:val="73"/>
        </w:rPr>
        <w:t>i</w:t>
      </w:r>
      <w:r w:rsidRPr="009F5AE2">
        <w:rPr>
          <w:rFonts w:ascii="Arial" w:hAnsi="Arial" w:cs="Arial"/>
          <w:spacing w:val="-1"/>
          <w:w w:val="96"/>
        </w:rPr>
        <w:t>m</w:t>
      </w:r>
      <w:r w:rsidRPr="009F5AE2">
        <w:rPr>
          <w:rFonts w:ascii="Arial" w:hAnsi="Arial" w:cs="Arial"/>
          <w:spacing w:val="-2"/>
          <w:w w:val="109"/>
        </w:rPr>
        <w:t>e</w:t>
      </w:r>
      <w:r w:rsidRPr="009F5AE2">
        <w:rPr>
          <w:rFonts w:ascii="Arial" w:hAnsi="Arial" w:cs="Arial"/>
          <w:w w:val="70"/>
        </w:rPr>
        <w:t>r</w:t>
      </w:r>
      <w:r w:rsidRPr="009F5AE2">
        <w:rPr>
          <w:rFonts w:ascii="Arial" w:hAnsi="Arial" w:cs="Arial"/>
          <w:spacing w:val="-1"/>
          <w:w w:val="92"/>
        </w:rPr>
        <w:t>o</w:t>
      </w:r>
      <w:r w:rsidRPr="009F5AE2">
        <w:rPr>
          <w:rFonts w:ascii="Arial" w:hAnsi="Arial" w:cs="Arial"/>
          <w:w w:val="92"/>
        </w:rPr>
        <w:t>s</w:t>
      </w:r>
      <w:r w:rsidRPr="009F5AE2">
        <w:rPr>
          <w:rFonts w:ascii="Arial" w:hAnsi="Arial" w:cs="Arial"/>
          <w:spacing w:val="-17"/>
        </w:rPr>
        <w:t xml:space="preserve"> </w:t>
      </w:r>
      <w:r w:rsidRPr="009F5AE2">
        <w:rPr>
          <w:rFonts w:ascii="Arial" w:hAnsi="Arial" w:cs="Arial"/>
          <w:spacing w:val="-1"/>
          <w:w w:val="73"/>
        </w:rPr>
        <w:t>i</w:t>
      </w:r>
      <w:r w:rsidRPr="009F5AE2">
        <w:rPr>
          <w:rFonts w:ascii="Arial" w:hAnsi="Arial" w:cs="Arial"/>
          <w:spacing w:val="-1"/>
          <w:w w:val="96"/>
        </w:rPr>
        <w:t>m</w:t>
      </w:r>
      <w:r w:rsidRPr="009F5AE2">
        <w:rPr>
          <w:rFonts w:ascii="Arial" w:hAnsi="Arial" w:cs="Arial"/>
          <w:w w:val="109"/>
        </w:rPr>
        <w:t>p</w:t>
      </w:r>
      <w:r w:rsidRPr="009F5AE2">
        <w:rPr>
          <w:rFonts w:ascii="Arial" w:hAnsi="Arial" w:cs="Arial"/>
          <w:spacing w:val="-2"/>
          <w:w w:val="114"/>
        </w:rPr>
        <w:t>a</w:t>
      </w:r>
      <w:r w:rsidRPr="009F5AE2">
        <w:rPr>
          <w:rFonts w:ascii="Arial" w:hAnsi="Arial" w:cs="Arial"/>
          <w:spacing w:val="-2"/>
          <w:w w:val="124"/>
        </w:rPr>
        <w:t>c</w:t>
      </w:r>
      <w:r w:rsidRPr="009F5AE2">
        <w:rPr>
          <w:rFonts w:ascii="Arial" w:hAnsi="Arial" w:cs="Arial"/>
          <w:spacing w:val="-1"/>
          <w:w w:val="99"/>
        </w:rPr>
        <w:t>to</w:t>
      </w:r>
      <w:r w:rsidRPr="009F5AE2">
        <w:rPr>
          <w:rFonts w:ascii="Arial" w:hAnsi="Arial" w:cs="Arial"/>
          <w:w w:val="74"/>
        </w:rPr>
        <w:t>s</w:t>
      </w:r>
      <w:r w:rsidRPr="009F5AE2">
        <w:rPr>
          <w:rFonts w:ascii="Arial" w:hAnsi="Arial" w:cs="Arial"/>
          <w:w w:val="61"/>
        </w:rPr>
        <w:t>:</w:t>
      </w:r>
    </w:p>
    <w:p w14:paraId="1E9B2B69" w14:textId="77777777" w:rsidR="00015333" w:rsidRPr="009F5AE2" w:rsidRDefault="00015333" w:rsidP="00015333">
      <w:pPr>
        <w:pStyle w:val="Textoindependiente"/>
        <w:spacing w:before="6" w:line="276" w:lineRule="auto"/>
        <w:jc w:val="both"/>
        <w:rPr>
          <w:rFonts w:ascii="Arial" w:hAnsi="Arial" w:cs="Arial"/>
        </w:rPr>
      </w:pPr>
    </w:p>
    <w:p w14:paraId="41DD1EF4" w14:textId="77777777" w:rsidR="00015333" w:rsidRPr="009F5AE2" w:rsidRDefault="00015333" w:rsidP="00015333">
      <w:pPr>
        <w:pStyle w:val="Prrafodelista"/>
        <w:numPr>
          <w:ilvl w:val="0"/>
          <w:numId w:val="3"/>
        </w:numPr>
        <w:tabs>
          <w:tab w:val="left" w:pos="765"/>
        </w:tabs>
        <w:spacing w:line="276" w:lineRule="auto"/>
        <w:ind w:right="526"/>
        <w:rPr>
          <w:rFonts w:ascii="Arial" w:hAnsi="Arial" w:cs="Arial"/>
        </w:rPr>
      </w:pPr>
      <w:r w:rsidRPr="009F5AE2">
        <w:rPr>
          <w:rFonts w:ascii="Arial" w:hAnsi="Arial" w:cs="Arial"/>
        </w:rPr>
        <w:t>Si</w:t>
      </w:r>
      <w:r w:rsidRPr="009F5AE2">
        <w:rPr>
          <w:rFonts w:ascii="Arial" w:hAnsi="Arial" w:cs="Arial"/>
          <w:spacing w:val="-9"/>
        </w:rPr>
        <w:t xml:space="preserve"> </w:t>
      </w:r>
      <w:r w:rsidRPr="009F5AE2">
        <w:rPr>
          <w:rFonts w:ascii="Arial" w:hAnsi="Arial" w:cs="Arial"/>
        </w:rPr>
        <w:t>la</w:t>
      </w:r>
      <w:r w:rsidRPr="009F5AE2">
        <w:rPr>
          <w:rFonts w:ascii="Arial" w:hAnsi="Arial" w:cs="Arial"/>
          <w:spacing w:val="-9"/>
        </w:rPr>
        <w:t xml:space="preserve"> </w:t>
      </w:r>
      <w:r w:rsidRPr="009F5AE2">
        <w:rPr>
          <w:rFonts w:ascii="Arial" w:hAnsi="Arial" w:cs="Arial"/>
        </w:rPr>
        <w:t>entrega</w:t>
      </w:r>
      <w:r w:rsidRPr="009F5AE2">
        <w:rPr>
          <w:rFonts w:ascii="Arial" w:hAnsi="Arial" w:cs="Arial"/>
          <w:spacing w:val="-7"/>
        </w:rPr>
        <w:t xml:space="preserve"> </w:t>
      </w:r>
      <w:r w:rsidRPr="009F5AE2">
        <w:rPr>
          <w:rFonts w:ascii="Arial" w:hAnsi="Arial" w:cs="Arial"/>
        </w:rPr>
        <w:t>se</w:t>
      </w:r>
      <w:r w:rsidRPr="009F5AE2">
        <w:rPr>
          <w:rFonts w:ascii="Arial" w:hAnsi="Arial" w:cs="Arial"/>
          <w:spacing w:val="-8"/>
        </w:rPr>
        <w:t xml:space="preserve"> </w:t>
      </w:r>
      <w:r w:rsidRPr="009F5AE2">
        <w:rPr>
          <w:rFonts w:ascii="Arial" w:hAnsi="Arial" w:cs="Arial"/>
        </w:rPr>
        <w:t>realiza</w:t>
      </w:r>
      <w:r w:rsidRPr="009F5AE2">
        <w:rPr>
          <w:rFonts w:ascii="Arial" w:hAnsi="Arial" w:cs="Arial"/>
          <w:spacing w:val="-8"/>
        </w:rPr>
        <w:t xml:space="preserve"> </w:t>
      </w:r>
      <w:r w:rsidRPr="009F5AE2">
        <w:rPr>
          <w:rFonts w:ascii="Arial" w:hAnsi="Arial" w:cs="Arial"/>
        </w:rPr>
        <w:t>en</w:t>
      </w:r>
      <w:r w:rsidRPr="009F5AE2">
        <w:rPr>
          <w:rFonts w:ascii="Arial" w:hAnsi="Arial" w:cs="Arial"/>
          <w:spacing w:val="-8"/>
        </w:rPr>
        <w:t xml:space="preserve"> </w:t>
      </w:r>
      <w:r w:rsidRPr="009F5AE2">
        <w:rPr>
          <w:rFonts w:ascii="Arial" w:hAnsi="Arial" w:cs="Arial"/>
        </w:rPr>
        <w:t>formato</w:t>
      </w:r>
      <w:r w:rsidRPr="009F5AE2">
        <w:rPr>
          <w:rFonts w:ascii="Arial" w:hAnsi="Arial" w:cs="Arial"/>
          <w:spacing w:val="-9"/>
        </w:rPr>
        <w:t xml:space="preserve"> </w:t>
      </w:r>
      <w:r w:rsidRPr="009F5AE2">
        <w:rPr>
          <w:rFonts w:ascii="Arial" w:hAnsi="Arial" w:cs="Arial"/>
        </w:rPr>
        <w:t>físico,</w:t>
      </w:r>
      <w:r w:rsidRPr="009F5AE2">
        <w:rPr>
          <w:rFonts w:ascii="Arial" w:hAnsi="Arial" w:cs="Arial"/>
          <w:spacing w:val="-7"/>
        </w:rPr>
        <w:t xml:space="preserve"> </w:t>
      </w:r>
      <w:r w:rsidRPr="009F5AE2">
        <w:rPr>
          <w:rFonts w:ascii="Arial" w:hAnsi="Arial" w:cs="Arial"/>
        </w:rPr>
        <w:t>todos</w:t>
      </w:r>
      <w:r w:rsidRPr="009F5AE2">
        <w:rPr>
          <w:rFonts w:ascii="Arial" w:hAnsi="Arial" w:cs="Arial"/>
          <w:spacing w:val="-8"/>
        </w:rPr>
        <w:t xml:space="preserve"> </w:t>
      </w:r>
      <w:r w:rsidRPr="009F5AE2">
        <w:rPr>
          <w:rFonts w:ascii="Arial" w:hAnsi="Arial" w:cs="Arial"/>
        </w:rPr>
        <w:t>los</w:t>
      </w:r>
      <w:r w:rsidRPr="009F5AE2">
        <w:rPr>
          <w:rFonts w:ascii="Arial" w:hAnsi="Arial" w:cs="Arial"/>
          <w:spacing w:val="-8"/>
        </w:rPr>
        <w:t xml:space="preserve"> </w:t>
      </w:r>
      <w:r w:rsidRPr="009F5AE2">
        <w:rPr>
          <w:rFonts w:ascii="Arial" w:hAnsi="Arial" w:cs="Arial"/>
        </w:rPr>
        <w:t>documentos</w:t>
      </w:r>
      <w:r w:rsidRPr="009F5AE2">
        <w:rPr>
          <w:rFonts w:ascii="Arial" w:hAnsi="Arial" w:cs="Arial"/>
          <w:spacing w:val="-8"/>
        </w:rPr>
        <w:t xml:space="preserve"> </w:t>
      </w:r>
      <w:r w:rsidRPr="009F5AE2">
        <w:rPr>
          <w:rFonts w:ascii="Arial" w:hAnsi="Arial" w:cs="Arial"/>
        </w:rPr>
        <w:t>deben</w:t>
      </w:r>
      <w:r w:rsidRPr="009F5AE2">
        <w:rPr>
          <w:rFonts w:ascii="Arial" w:hAnsi="Arial" w:cs="Arial"/>
          <w:spacing w:val="-11"/>
        </w:rPr>
        <w:t xml:space="preserve"> </w:t>
      </w:r>
      <w:r w:rsidRPr="009F5AE2">
        <w:rPr>
          <w:rFonts w:ascii="Arial" w:hAnsi="Arial" w:cs="Arial"/>
        </w:rPr>
        <w:t>ser</w:t>
      </w:r>
      <w:r w:rsidRPr="009F5AE2">
        <w:rPr>
          <w:rFonts w:ascii="Arial" w:hAnsi="Arial" w:cs="Arial"/>
          <w:spacing w:val="-75"/>
        </w:rPr>
        <w:t xml:space="preserve"> </w:t>
      </w:r>
      <w:r w:rsidRPr="009F5AE2">
        <w:rPr>
          <w:rFonts w:ascii="Arial" w:hAnsi="Arial" w:cs="Arial"/>
        </w:rPr>
        <w:t>presentados</w:t>
      </w:r>
      <w:r w:rsidRPr="009F5AE2">
        <w:rPr>
          <w:rFonts w:ascii="Arial" w:hAnsi="Arial" w:cs="Arial"/>
          <w:spacing w:val="1"/>
        </w:rPr>
        <w:t xml:space="preserve"> </w:t>
      </w:r>
      <w:r w:rsidRPr="009F5AE2">
        <w:rPr>
          <w:rFonts w:ascii="Arial" w:hAnsi="Arial" w:cs="Arial"/>
        </w:rPr>
        <w:t>en</w:t>
      </w:r>
      <w:r w:rsidRPr="009F5AE2">
        <w:rPr>
          <w:rFonts w:ascii="Arial" w:hAnsi="Arial" w:cs="Arial"/>
          <w:spacing w:val="1"/>
        </w:rPr>
        <w:t xml:space="preserve"> </w:t>
      </w:r>
      <w:r w:rsidRPr="009F5AE2">
        <w:rPr>
          <w:rFonts w:ascii="Arial" w:hAnsi="Arial" w:cs="Arial"/>
        </w:rPr>
        <w:t>original</w:t>
      </w:r>
      <w:r w:rsidRPr="009F5AE2">
        <w:rPr>
          <w:rFonts w:ascii="Arial" w:hAnsi="Arial" w:cs="Arial"/>
          <w:spacing w:val="1"/>
        </w:rPr>
        <w:t xml:space="preserve"> </w:t>
      </w:r>
      <w:r w:rsidRPr="009F5AE2">
        <w:rPr>
          <w:rFonts w:ascii="Arial" w:hAnsi="Arial" w:cs="Arial"/>
        </w:rPr>
        <w:t>en</w:t>
      </w:r>
      <w:r w:rsidRPr="009F5AE2">
        <w:rPr>
          <w:rFonts w:ascii="Arial" w:hAnsi="Arial" w:cs="Arial"/>
          <w:spacing w:val="1"/>
        </w:rPr>
        <w:t xml:space="preserve"> </w:t>
      </w:r>
      <w:r w:rsidRPr="009F5AE2">
        <w:rPr>
          <w:rFonts w:ascii="Arial" w:hAnsi="Arial" w:cs="Arial"/>
        </w:rPr>
        <w:t>la</w:t>
      </w:r>
      <w:r w:rsidRPr="009F5AE2">
        <w:rPr>
          <w:rFonts w:ascii="Arial" w:hAnsi="Arial" w:cs="Arial"/>
          <w:spacing w:val="1"/>
        </w:rPr>
        <w:t xml:space="preserve"> </w:t>
      </w:r>
      <w:r w:rsidRPr="009F5AE2">
        <w:rPr>
          <w:rFonts w:ascii="Arial" w:hAnsi="Arial" w:cs="Arial"/>
        </w:rPr>
        <w:t>Unidad</w:t>
      </w:r>
      <w:r w:rsidRPr="009F5AE2">
        <w:rPr>
          <w:rFonts w:ascii="Arial" w:hAnsi="Arial" w:cs="Arial"/>
          <w:spacing w:val="1"/>
        </w:rPr>
        <w:t xml:space="preserve"> </w:t>
      </w:r>
      <w:r w:rsidRPr="009F5AE2">
        <w:rPr>
          <w:rFonts w:ascii="Arial" w:hAnsi="Arial" w:cs="Arial"/>
        </w:rPr>
        <w:t>de</w:t>
      </w:r>
      <w:r w:rsidRPr="009F5AE2">
        <w:rPr>
          <w:rFonts w:ascii="Arial" w:hAnsi="Arial" w:cs="Arial"/>
          <w:spacing w:val="1"/>
        </w:rPr>
        <w:t xml:space="preserve"> </w:t>
      </w:r>
      <w:r w:rsidRPr="009F5AE2">
        <w:rPr>
          <w:rFonts w:ascii="Arial" w:hAnsi="Arial" w:cs="Arial"/>
        </w:rPr>
        <w:t>Gestión</w:t>
      </w:r>
      <w:r w:rsidRPr="009F5AE2">
        <w:rPr>
          <w:rFonts w:ascii="Arial" w:hAnsi="Arial" w:cs="Arial"/>
          <w:spacing w:val="1"/>
        </w:rPr>
        <w:t xml:space="preserve"> </w:t>
      </w:r>
      <w:r w:rsidRPr="009F5AE2">
        <w:rPr>
          <w:rFonts w:ascii="Arial" w:hAnsi="Arial" w:cs="Arial"/>
        </w:rPr>
        <w:t>de</w:t>
      </w:r>
      <w:r w:rsidRPr="009F5AE2">
        <w:rPr>
          <w:rFonts w:ascii="Arial" w:hAnsi="Arial" w:cs="Arial"/>
          <w:spacing w:val="1"/>
        </w:rPr>
        <w:t xml:space="preserve"> </w:t>
      </w:r>
      <w:r w:rsidRPr="009F5AE2">
        <w:rPr>
          <w:rFonts w:ascii="Arial" w:hAnsi="Arial" w:cs="Arial"/>
        </w:rPr>
        <w:t>Procesos</w:t>
      </w:r>
      <w:r w:rsidRPr="009F5AE2">
        <w:rPr>
          <w:rFonts w:ascii="Arial" w:hAnsi="Arial" w:cs="Arial"/>
          <w:spacing w:val="1"/>
        </w:rPr>
        <w:t xml:space="preserve"> </w:t>
      </w:r>
      <w:r w:rsidRPr="009F5AE2">
        <w:rPr>
          <w:rFonts w:ascii="Arial" w:hAnsi="Arial" w:cs="Arial"/>
        </w:rPr>
        <w:t>de</w:t>
      </w:r>
      <w:r w:rsidRPr="009F5AE2">
        <w:rPr>
          <w:rFonts w:ascii="Arial" w:hAnsi="Arial" w:cs="Arial"/>
          <w:spacing w:val="1"/>
        </w:rPr>
        <w:t xml:space="preserve"> </w:t>
      </w:r>
      <w:r w:rsidRPr="009F5AE2">
        <w:rPr>
          <w:rFonts w:ascii="Arial" w:hAnsi="Arial" w:cs="Arial"/>
        </w:rPr>
        <w:t>Reconstrucción.</w:t>
      </w:r>
    </w:p>
    <w:p w14:paraId="5AF95F3D" w14:textId="77777777" w:rsidR="00015333" w:rsidRPr="009F5AE2" w:rsidRDefault="00015333" w:rsidP="00015333">
      <w:pPr>
        <w:pStyle w:val="Prrafodelista"/>
        <w:numPr>
          <w:ilvl w:val="0"/>
          <w:numId w:val="3"/>
        </w:numPr>
        <w:tabs>
          <w:tab w:val="left" w:pos="825"/>
        </w:tabs>
        <w:spacing w:before="197" w:line="276" w:lineRule="auto"/>
        <w:rPr>
          <w:rFonts w:ascii="Arial" w:hAnsi="Arial" w:cs="Arial"/>
        </w:rPr>
      </w:pPr>
      <w:r w:rsidRPr="009F5AE2">
        <w:rPr>
          <w:rFonts w:ascii="Arial" w:hAnsi="Arial" w:cs="Arial"/>
          <w:spacing w:val="-1"/>
          <w:w w:val="73"/>
        </w:rPr>
        <w:t>S</w:t>
      </w:r>
      <w:r w:rsidRPr="009F5AE2">
        <w:rPr>
          <w:rFonts w:ascii="Arial" w:hAnsi="Arial" w:cs="Arial"/>
          <w:w w:val="73"/>
        </w:rPr>
        <w:t>i</w:t>
      </w:r>
      <w:r w:rsidRPr="009F5AE2">
        <w:rPr>
          <w:rFonts w:ascii="Arial" w:hAnsi="Arial" w:cs="Arial"/>
          <w:spacing w:val="-16"/>
        </w:rPr>
        <w:t xml:space="preserve"> </w:t>
      </w:r>
      <w:r w:rsidRPr="009F5AE2">
        <w:rPr>
          <w:rFonts w:ascii="Arial" w:hAnsi="Arial" w:cs="Arial"/>
          <w:spacing w:val="-2"/>
          <w:w w:val="74"/>
        </w:rPr>
        <w:t>s</w:t>
      </w:r>
      <w:r w:rsidRPr="009F5AE2">
        <w:rPr>
          <w:rFonts w:ascii="Arial" w:hAnsi="Arial" w:cs="Arial"/>
          <w:w w:val="109"/>
        </w:rPr>
        <w:t>e</w:t>
      </w:r>
      <w:r w:rsidRPr="009F5AE2">
        <w:rPr>
          <w:rFonts w:ascii="Arial" w:hAnsi="Arial" w:cs="Arial"/>
          <w:spacing w:val="-15"/>
        </w:rPr>
        <w:t xml:space="preserve"> </w:t>
      </w:r>
      <w:r w:rsidRPr="009F5AE2">
        <w:rPr>
          <w:rFonts w:ascii="Arial" w:hAnsi="Arial" w:cs="Arial"/>
          <w:spacing w:val="-3"/>
          <w:w w:val="86"/>
        </w:rPr>
        <w:t>t</w:t>
      </w:r>
      <w:r w:rsidRPr="009F5AE2">
        <w:rPr>
          <w:rFonts w:ascii="Arial" w:hAnsi="Arial" w:cs="Arial"/>
          <w:w w:val="70"/>
        </w:rPr>
        <w:t>r</w:t>
      </w:r>
      <w:r w:rsidRPr="009F5AE2">
        <w:rPr>
          <w:rFonts w:ascii="Arial" w:hAnsi="Arial" w:cs="Arial"/>
          <w:spacing w:val="-1"/>
          <w:w w:val="98"/>
        </w:rPr>
        <w:t>am</w:t>
      </w:r>
      <w:r w:rsidRPr="009F5AE2">
        <w:rPr>
          <w:rFonts w:ascii="Arial" w:hAnsi="Arial" w:cs="Arial"/>
          <w:spacing w:val="-2"/>
          <w:w w:val="98"/>
        </w:rPr>
        <w:t>i</w:t>
      </w:r>
      <w:r w:rsidRPr="009F5AE2">
        <w:rPr>
          <w:rFonts w:ascii="Arial" w:hAnsi="Arial" w:cs="Arial"/>
          <w:w w:val="103"/>
        </w:rPr>
        <w:t>ta</w:t>
      </w:r>
      <w:r w:rsidRPr="009F5AE2">
        <w:rPr>
          <w:rFonts w:ascii="Arial" w:hAnsi="Arial" w:cs="Arial"/>
          <w:spacing w:val="-18"/>
        </w:rPr>
        <w:t xml:space="preserve"> </w:t>
      </w:r>
      <w:r w:rsidRPr="009F5AE2">
        <w:rPr>
          <w:rFonts w:ascii="Arial" w:hAnsi="Arial" w:cs="Arial"/>
          <w:w w:val="102"/>
        </w:rPr>
        <w:t>en</w:t>
      </w:r>
      <w:r w:rsidRPr="009F5AE2">
        <w:rPr>
          <w:rFonts w:ascii="Arial" w:hAnsi="Arial" w:cs="Arial"/>
          <w:spacing w:val="-17"/>
        </w:rPr>
        <w:t xml:space="preserve"> </w:t>
      </w:r>
      <w:r w:rsidRPr="009F5AE2">
        <w:rPr>
          <w:rFonts w:ascii="Arial" w:hAnsi="Arial" w:cs="Arial"/>
          <w:w w:val="93"/>
        </w:rPr>
        <w:t>for</w:t>
      </w:r>
      <w:r w:rsidRPr="009F5AE2">
        <w:rPr>
          <w:rFonts w:ascii="Arial" w:hAnsi="Arial" w:cs="Arial"/>
          <w:spacing w:val="-3"/>
          <w:w w:val="93"/>
        </w:rPr>
        <w:t>m</w:t>
      </w:r>
      <w:r w:rsidRPr="009F5AE2">
        <w:rPr>
          <w:rFonts w:ascii="Arial" w:hAnsi="Arial" w:cs="Arial"/>
          <w:w w:val="114"/>
        </w:rPr>
        <w:t>a</w:t>
      </w:r>
      <w:r w:rsidRPr="009F5AE2">
        <w:rPr>
          <w:rFonts w:ascii="Arial" w:hAnsi="Arial" w:cs="Arial"/>
          <w:spacing w:val="-18"/>
        </w:rPr>
        <w:t xml:space="preserve"> </w:t>
      </w:r>
      <w:r w:rsidRPr="009F5AE2">
        <w:rPr>
          <w:rFonts w:ascii="Arial" w:hAnsi="Arial" w:cs="Arial"/>
          <w:spacing w:val="-1"/>
          <w:w w:val="98"/>
        </w:rPr>
        <w:t>d</w:t>
      </w:r>
      <w:r w:rsidRPr="009F5AE2">
        <w:rPr>
          <w:rFonts w:ascii="Arial" w:hAnsi="Arial" w:cs="Arial"/>
          <w:spacing w:val="-2"/>
          <w:w w:val="98"/>
        </w:rPr>
        <w:t>i</w:t>
      </w:r>
      <w:r w:rsidRPr="009F5AE2">
        <w:rPr>
          <w:rFonts w:ascii="Arial" w:hAnsi="Arial" w:cs="Arial"/>
          <w:w w:val="97"/>
        </w:rPr>
        <w:t>g</w:t>
      </w:r>
      <w:r w:rsidRPr="009F5AE2">
        <w:rPr>
          <w:rFonts w:ascii="Arial" w:hAnsi="Arial" w:cs="Arial"/>
          <w:spacing w:val="-1"/>
          <w:w w:val="97"/>
        </w:rPr>
        <w:t>i</w:t>
      </w:r>
      <w:r w:rsidRPr="009F5AE2">
        <w:rPr>
          <w:rFonts w:ascii="Arial" w:hAnsi="Arial" w:cs="Arial"/>
          <w:w w:val="96"/>
        </w:rPr>
        <w:t>tal</w:t>
      </w:r>
      <w:r w:rsidRPr="009F5AE2">
        <w:rPr>
          <w:rFonts w:ascii="Arial" w:hAnsi="Arial" w:cs="Arial"/>
          <w:spacing w:val="-17"/>
        </w:rPr>
        <w:t xml:space="preserve"> </w:t>
      </w:r>
      <w:r w:rsidRPr="009F5AE2">
        <w:rPr>
          <w:rFonts w:ascii="Arial" w:hAnsi="Arial" w:cs="Arial"/>
          <w:spacing w:val="-1"/>
          <w:w w:val="73"/>
        </w:rPr>
        <w:t>l</w:t>
      </w:r>
      <w:r w:rsidRPr="009F5AE2">
        <w:rPr>
          <w:rFonts w:ascii="Arial" w:hAnsi="Arial" w:cs="Arial"/>
          <w:w w:val="108"/>
        </w:rPr>
        <w:t>o</w:t>
      </w:r>
      <w:r w:rsidRPr="009F5AE2">
        <w:rPr>
          <w:rFonts w:ascii="Arial" w:hAnsi="Arial" w:cs="Arial"/>
          <w:spacing w:val="-17"/>
        </w:rPr>
        <w:t xml:space="preserve"> </w:t>
      </w:r>
      <w:r w:rsidRPr="009F5AE2">
        <w:rPr>
          <w:rFonts w:ascii="Arial" w:hAnsi="Arial" w:cs="Arial"/>
          <w:spacing w:val="-2"/>
          <w:w w:val="110"/>
        </w:rPr>
        <w:t>d</w:t>
      </w:r>
      <w:r w:rsidRPr="009F5AE2">
        <w:rPr>
          <w:rFonts w:ascii="Arial" w:hAnsi="Arial" w:cs="Arial"/>
          <w:w w:val="109"/>
        </w:rPr>
        <w:t>e</w:t>
      </w:r>
      <w:r w:rsidRPr="009F5AE2">
        <w:rPr>
          <w:rFonts w:ascii="Arial" w:hAnsi="Arial" w:cs="Arial"/>
          <w:spacing w:val="-2"/>
          <w:w w:val="109"/>
        </w:rPr>
        <w:t>b</w:t>
      </w:r>
      <w:r w:rsidRPr="009F5AE2">
        <w:rPr>
          <w:rFonts w:ascii="Arial" w:hAnsi="Arial" w:cs="Arial"/>
          <w:w w:val="109"/>
        </w:rPr>
        <w:t>e</w:t>
      </w:r>
      <w:r w:rsidRPr="009F5AE2">
        <w:rPr>
          <w:rFonts w:ascii="Arial" w:hAnsi="Arial" w:cs="Arial"/>
          <w:spacing w:val="-17"/>
        </w:rPr>
        <w:t xml:space="preserve"> </w:t>
      </w:r>
      <w:r w:rsidRPr="009F5AE2">
        <w:rPr>
          <w:rFonts w:ascii="Arial" w:hAnsi="Arial" w:cs="Arial"/>
          <w:w w:val="70"/>
        </w:rPr>
        <w:t>r</w:t>
      </w:r>
      <w:r w:rsidRPr="009F5AE2">
        <w:rPr>
          <w:rFonts w:ascii="Arial" w:hAnsi="Arial" w:cs="Arial"/>
          <w:spacing w:val="-2"/>
          <w:w w:val="109"/>
        </w:rPr>
        <w:t>e</w:t>
      </w:r>
      <w:r w:rsidRPr="009F5AE2">
        <w:rPr>
          <w:rFonts w:ascii="Arial" w:hAnsi="Arial" w:cs="Arial"/>
          <w:spacing w:val="-1"/>
          <w:w w:val="94"/>
        </w:rPr>
        <w:t>al</w:t>
      </w:r>
      <w:r w:rsidRPr="009F5AE2">
        <w:rPr>
          <w:rFonts w:ascii="Arial" w:hAnsi="Arial" w:cs="Arial"/>
          <w:spacing w:val="-2"/>
          <w:w w:val="94"/>
        </w:rPr>
        <w:t>i</w:t>
      </w:r>
      <w:r w:rsidRPr="009F5AE2">
        <w:rPr>
          <w:rFonts w:ascii="Arial" w:hAnsi="Arial" w:cs="Arial"/>
          <w:w w:val="91"/>
        </w:rPr>
        <w:t>zar</w:t>
      </w:r>
      <w:r w:rsidRPr="009F5AE2">
        <w:rPr>
          <w:rFonts w:ascii="Arial" w:hAnsi="Arial" w:cs="Arial"/>
          <w:spacing w:val="-16"/>
        </w:rPr>
        <w:t xml:space="preserve"> </w:t>
      </w:r>
      <w:r w:rsidRPr="009F5AE2">
        <w:rPr>
          <w:rFonts w:ascii="Arial" w:hAnsi="Arial" w:cs="Arial"/>
          <w:spacing w:val="-1"/>
          <w:w w:val="101"/>
        </w:rPr>
        <w:t>a</w:t>
      </w:r>
      <w:r w:rsidRPr="009F5AE2">
        <w:rPr>
          <w:rFonts w:ascii="Arial" w:hAnsi="Arial" w:cs="Arial"/>
          <w:w w:val="101"/>
        </w:rPr>
        <w:t>l</w:t>
      </w:r>
      <w:r w:rsidRPr="009F5AE2">
        <w:rPr>
          <w:rFonts w:ascii="Arial" w:hAnsi="Arial" w:cs="Arial"/>
          <w:spacing w:val="-18"/>
        </w:rPr>
        <w:t xml:space="preserve"> </w:t>
      </w:r>
      <w:r w:rsidRPr="009F5AE2">
        <w:rPr>
          <w:rFonts w:ascii="Arial" w:hAnsi="Arial" w:cs="Arial"/>
          <w:w w:val="124"/>
        </w:rPr>
        <w:t>c</w:t>
      </w:r>
      <w:r w:rsidRPr="009F5AE2">
        <w:rPr>
          <w:rFonts w:ascii="Arial" w:hAnsi="Arial" w:cs="Arial"/>
          <w:w w:val="92"/>
        </w:rPr>
        <w:t>o</w:t>
      </w:r>
      <w:r w:rsidRPr="009F5AE2">
        <w:rPr>
          <w:rFonts w:ascii="Arial" w:hAnsi="Arial" w:cs="Arial"/>
          <w:spacing w:val="-3"/>
          <w:w w:val="92"/>
        </w:rPr>
        <w:t>r</w:t>
      </w:r>
      <w:r w:rsidRPr="009F5AE2">
        <w:rPr>
          <w:rFonts w:ascii="Arial" w:hAnsi="Arial" w:cs="Arial"/>
          <w:w w:val="70"/>
        </w:rPr>
        <w:t>r</w:t>
      </w:r>
      <w:r w:rsidRPr="009F5AE2">
        <w:rPr>
          <w:rFonts w:ascii="Arial" w:hAnsi="Arial" w:cs="Arial"/>
          <w:w w:val="108"/>
        </w:rPr>
        <w:t>e</w:t>
      </w:r>
      <w:r w:rsidRPr="009F5AE2">
        <w:rPr>
          <w:rFonts w:ascii="Arial" w:hAnsi="Arial" w:cs="Arial"/>
          <w:spacing w:val="-3"/>
          <w:w w:val="108"/>
        </w:rPr>
        <w:t>o</w:t>
      </w:r>
      <w:r w:rsidRPr="009F5AE2">
        <w:rPr>
          <w:rFonts w:ascii="Arial" w:hAnsi="Arial" w:cs="Arial"/>
          <w:w w:val="61"/>
        </w:rPr>
        <w:t>:</w:t>
      </w:r>
    </w:p>
    <w:p w14:paraId="2BC796E1" w14:textId="77777777" w:rsidR="00015333" w:rsidRPr="009F5AE2" w:rsidRDefault="00015333" w:rsidP="00015333">
      <w:pPr>
        <w:pStyle w:val="Textoindependiente"/>
        <w:spacing w:before="14" w:line="276" w:lineRule="auto"/>
        <w:ind w:left="709" w:right="523"/>
        <w:jc w:val="both"/>
        <w:rPr>
          <w:rFonts w:ascii="Arial" w:hAnsi="Arial" w:cs="Arial"/>
        </w:rPr>
      </w:pPr>
      <w:hyperlink r:id="rId10" w:history="1">
        <w:r w:rsidRPr="009F5AE2">
          <w:rPr>
            <w:rStyle w:val="Hipervnculo"/>
            <w:rFonts w:ascii="Arial" w:hAnsi="Arial" w:cs="Arial"/>
            <w:color w:val="0462C1"/>
          </w:rPr>
          <w:t>facturas-gpr@cne.go.cr</w:t>
        </w:r>
      </w:hyperlink>
      <w:r w:rsidRPr="009F5AE2">
        <w:rPr>
          <w:rFonts w:ascii="Arial" w:hAnsi="Arial" w:cs="Arial"/>
        </w:rPr>
        <w:t>,</w:t>
      </w:r>
      <w:r w:rsidRPr="009F5AE2">
        <w:rPr>
          <w:rFonts w:ascii="Arial" w:hAnsi="Arial" w:cs="Arial"/>
          <w:spacing w:val="1"/>
        </w:rPr>
        <w:t xml:space="preserve"> </w:t>
      </w:r>
      <w:r w:rsidRPr="009F5AE2">
        <w:rPr>
          <w:rFonts w:ascii="Arial" w:hAnsi="Arial" w:cs="Arial"/>
        </w:rPr>
        <w:t>cada documento debe enviarse en archivos</w:t>
      </w:r>
      <w:r w:rsidRPr="009F5AE2">
        <w:rPr>
          <w:rFonts w:ascii="Arial" w:hAnsi="Arial" w:cs="Arial"/>
          <w:spacing w:val="1"/>
        </w:rPr>
        <w:t xml:space="preserve"> </w:t>
      </w:r>
      <w:r w:rsidRPr="009F5AE2">
        <w:rPr>
          <w:rFonts w:ascii="Arial" w:hAnsi="Arial" w:cs="Arial"/>
        </w:rPr>
        <w:t>separados.</w:t>
      </w:r>
      <w:r w:rsidRPr="009F5AE2">
        <w:rPr>
          <w:rFonts w:ascii="Arial" w:hAnsi="Arial" w:cs="Arial"/>
          <w:spacing w:val="1"/>
        </w:rPr>
        <w:t xml:space="preserve"> </w:t>
      </w:r>
      <w:r w:rsidRPr="009F5AE2">
        <w:rPr>
          <w:rFonts w:ascii="Arial" w:hAnsi="Arial" w:cs="Arial"/>
        </w:rPr>
        <w:t>Por ejemplo:</w:t>
      </w:r>
      <w:r w:rsidRPr="009F5AE2">
        <w:rPr>
          <w:rFonts w:ascii="Arial" w:hAnsi="Arial" w:cs="Arial"/>
          <w:spacing w:val="1"/>
        </w:rPr>
        <w:t xml:space="preserve"> </w:t>
      </w:r>
      <w:r w:rsidRPr="009F5AE2">
        <w:rPr>
          <w:rFonts w:ascii="Arial" w:hAnsi="Arial" w:cs="Arial"/>
        </w:rPr>
        <w:t>El oficio de remisión, el Informe técnico, la</w:t>
      </w:r>
      <w:r w:rsidRPr="009F5AE2">
        <w:rPr>
          <w:rFonts w:ascii="Arial" w:hAnsi="Arial" w:cs="Arial"/>
          <w:spacing w:val="1"/>
        </w:rPr>
        <w:t xml:space="preserve"> </w:t>
      </w:r>
      <w:r w:rsidRPr="009F5AE2">
        <w:rPr>
          <w:rFonts w:ascii="Arial" w:hAnsi="Arial" w:cs="Arial"/>
        </w:rPr>
        <w:t>factura,</w:t>
      </w:r>
      <w:r w:rsidRPr="009F5AE2">
        <w:rPr>
          <w:rFonts w:ascii="Arial" w:hAnsi="Arial" w:cs="Arial"/>
          <w:spacing w:val="-11"/>
        </w:rPr>
        <w:t xml:space="preserve"> </w:t>
      </w:r>
      <w:r w:rsidRPr="009F5AE2">
        <w:rPr>
          <w:rFonts w:ascii="Arial" w:hAnsi="Arial" w:cs="Arial"/>
        </w:rPr>
        <w:t>la</w:t>
      </w:r>
      <w:r w:rsidRPr="009F5AE2">
        <w:rPr>
          <w:rFonts w:ascii="Arial" w:hAnsi="Arial" w:cs="Arial"/>
          <w:spacing w:val="-11"/>
        </w:rPr>
        <w:t xml:space="preserve"> </w:t>
      </w:r>
      <w:r w:rsidRPr="009F5AE2">
        <w:rPr>
          <w:rFonts w:ascii="Arial" w:hAnsi="Arial" w:cs="Arial"/>
        </w:rPr>
        <w:t>orden</w:t>
      </w:r>
      <w:r w:rsidRPr="009F5AE2">
        <w:rPr>
          <w:rFonts w:ascii="Arial" w:hAnsi="Arial" w:cs="Arial"/>
          <w:spacing w:val="-12"/>
        </w:rPr>
        <w:t xml:space="preserve"> </w:t>
      </w:r>
      <w:r w:rsidRPr="009F5AE2">
        <w:rPr>
          <w:rFonts w:ascii="Arial" w:hAnsi="Arial" w:cs="Arial"/>
        </w:rPr>
        <w:t>de</w:t>
      </w:r>
      <w:r w:rsidRPr="009F5AE2">
        <w:rPr>
          <w:rFonts w:ascii="Arial" w:hAnsi="Arial" w:cs="Arial"/>
          <w:spacing w:val="-13"/>
        </w:rPr>
        <w:t xml:space="preserve"> </w:t>
      </w:r>
      <w:r w:rsidRPr="009F5AE2">
        <w:rPr>
          <w:rFonts w:ascii="Arial" w:hAnsi="Arial" w:cs="Arial"/>
        </w:rPr>
        <w:t>compra,</w:t>
      </w:r>
      <w:r w:rsidRPr="009F5AE2">
        <w:rPr>
          <w:rFonts w:ascii="Arial" w:hAnsi="Arial" w:cs="Arial"/>
          <w:spacing w:val="-8"/>
        </w:rPr>
        <w:t xml:space="preserve"> </w:t>
      </w:r>
      <w:r w:rsidRPr="009F5AE2">
        <w:rPr>
          <w:rFonts w:ascii="Arial" w:hAnsi="Arial" w:cs="Arial"/>
        </w:rPr>
        <w:t>boletas</w:t>
      </w:r>
      <w:r w:rsidRPr="009F5AE2">
        <w:rPr>
          <w:rFonts w:ascii="Arial" w:hAnsi="Arial" w:cs="Arial"/>
          <w:spacing w:val="-11"/>
        </w:rPr>
        <w:t xml:space="preserve"> </w:t>
      </w:r>
      <w:r w:rsidRPr="009F5AE2">
        <w:rPr>
          <w:rFonts w:ascii="Arial" w:hAnsi="Arial" w:cs="Arial"/>
        </w:rPr>
        <w:t>de</w:t>
      </w:r>
      <w:r w:rsidRPr="009F5AE2">
        <w:rPr>
          <w:rFonts w:ascii="Arial" w:hAnsi="Arial" w:cs="Arial"/>
          <w:spacing w:val="-11"/>
        </w:rPr>
        <w:t xml:space="preserve"> </w:t>
      </w:r>
      <w:r w:rsidRPr="009F5AE2">
        <w:rPr>
          <w:rFonts w:ascii="Arial" w:hAnsi="Arial" w:cs="Arial"/>
        </w:rPr>
        <w:t>maquinaria</w:t>
      </w:r>
      <w:r w:rsidRPr="009F5AE2">
        <w:rPr>
          <w:rFonts w:ascii="Arial" w:hAnsi="Arial" w:cs="Arial"/>
          <w:spacing w:val="-13"/>
        </w:rPr>
        <w:t xml:space="preserve"> </w:t>
      </w:r>
      <w:r w:rsidRPr="009F5AE2">
        <w:rPr>
          <w:rFonts w:ascii="Arial" w:hAnsi="Arial" w:cs="Arial"/>
        </w:rPr>
        <w:t>en</w:t>
      </w:r>
      <w:r w:rsidRPr="009F5AE2">
        <w:rPr>
          <w:rFonts w:ascii="Arial" w:hAnsi="Arial" w:cs="Arial"/>
          <w:spacing w:val="-11"/>
        </w:rPr>
        <w:t xml:space="preserve"> </w:t>
      </w:r>
      <w:r w:rsidRPr="009F5AE2">
        <w:rPr>
          <w:rFonts w:ascii="Arial" w:hAnsi="Arial" w:cs="Arial"/>
        </w:rPr>
        <w:t>grupos</w:t>
      </w:r>
      <w:r w:rsidRPr="009F5AE2">
        <w:rPr>
          <w:rFonts w:ascii="Arial" w:hAnsi="Arial" w:cs="Arial"/>
          <w:spacing w:val="-11"/>
        </w:rPr>
        <w:t xml:space="preserve"> </w:t>
      </w:r>
      <w:r w:rsidRPr="009F5AE2">
        <w:rPr>
          <w:rFonts w:ascii="Arial" w:hAnsi="Arial" w:cs="Arial"/>
        </w:rPr>
        <w:t>por</w:t>
      </w:r>
      <w:r w:rsidRPr="009F5AE2">
        <w:rPr>
          <w:rFonts w:ascii="Arial" w:hAnsi="Arial" w:cs="Arial"/>
          <w:spacing w:val="-12"/>
        </w:rPr>
        <w:t xml:space="preserve"> </w:t>
      </w:r>
      <w:r w:rsidRPr="009F5AE2">
        <w:rPr>
          <w:rFonts w:ascii="Arial" w:hAnsi="Arial" w:cs="Arial"/>
        </w:rPr>
        <w:t>tipo</w:t>
      </w:r>
      <w:r w:rsidRPr="009F5AE2">
        <w:rPr>
          <w:rFonts w:ascii="Arial" w:hAnsi="Arial" w:cs="Arial"/>
          <w:spacing w:val="-11"/>
        </w:rPr>
        <w:t xml:space="preserve"> </w:t>
      </w:r>
      <w:r w:rsidRPr="009F5AE2">
        <w:rPr>
          <w:rFonts w:ascii="Arial" w:hAnsi="Arial" w:cs="Arial"/>
        </w:rPr>
        <w:t>de</w:t>
      </w:r>
      <w:r w:rsidRPr="009F5AE2">
        <w:rPr>
          <w:rFonts w:ascii="Arial" w:hAnsi="Arial" w:cs="Arial"/>
          <w:spacing w:val="-75"/>
        </w:rPr>
        <w:t xml:space="preserve"> </w:t>
      </w:r>
      <w:r w:rsidRPr="009F5AE2">
        <w:rPr>
          <w:rFonts w:ascii="Arial" w:hAnsi="Arial" w:cs="Arial"/>
        </w:rPr>
        <w:t>maquinaria,</w:t>
      </w:r>
      <w:r w:rsidRPr="009F5AE2">
        <w:rPr>
          <w:rFonts w:ascii="Arial" w:hAnsi="Arial" w:cs="Arial"/>
          <w:spacing w:val="1"/>
        </w:rPr>
        <w:t xml:space="preserve"> </w:t>
      </w:r>
      <w:r w:rsidRPr="009F5AE2">
        <w:rPr>
          <w:rFonts w:ascii="Arial" w:hAnsi="Arial" w:cs="Arial"/>
        </w:rPr>
        <w:t>y</w:t>
      </w:r>
      <w:r w:rsidRPr="009F5AE2">
        <w:rPr>
          <w:rFonts w:ascii="Arial" w:hAnsi="Arial" w:cs="Arial"/>
          <w:spacing w:val="1"/>
        </w:rPr>
        <w:t xml:space="preserve"> </w:t>
      </w:r>
      <w:r w:rsidRPr="009F5AE2">
        <w:rPr>
          <w:rFonts w:ascii="Arial" w:hAnsi="Arial" w:cs="Arial"/>
        </w:rPr>
        <w:t>demás</w:t>
      </w:r>
      <w:r w:rsidRPr="009F5AE2">
        <w:rPr>
          <w:rFonts w:ascii="Arial" w:hAnsi="Arial" w:cs="Arial"/>
          <w:spacing w:val="1"/>
        </w:rPr>
        <w:t xml:space="preserve"> </w:t>
      </w:r>
      <w:r w:rsidRPr="009F5AE2">
        <w:rPr>
          <w:rFonts w:ascii="Arial" w:hAnsi="Arial" w:cs="Arial"/>
        </w:rPr>
        <w:t>documentación</w:t>
      </w:r>
      <w:r w:rsidRPr="009F5AE2">
        <w:rPr>
          <w:rFonts w:ascii="Arial" w:hAnsi="Arial" w:cs="Arial"/>
          <w:spacing w:val="1"/>
        </w:rPr>
        <w:t xml:space="preserve"> </w:t>
      </w:r>
      <w:r w:rsidRPr="009F5AE2">
        <w:rPr>
          <w:rFonts w:ascii="Arial" w:hAnsi="Arial" w:cs="Arial"/>
        </w:rPr>
        <w:t>según</w:t>
      </w:r>
      <w:r w:rsidRPr="009F5AE2">
        <w:rPr>
          <w:rFonts w:ascii="Arial" w:hAnsi="Arial" w:cs="Arial"/>
          <w:spacing w:val="1"/>
        </w:rPr>
        <w:t xml:space="preserve"> </w:t>
      </w:r>
      <w:r w:rsidRPr="009F5AE2">
        <w:rPr>
          <w:rFonts w:ascii="Arial" w:hAnsi="Arial" w:cs="Arial"/>
        </w:rPr>
        <w:t>corresponda</w:t>
      </w:r>
      <w:r w:rsidRPr="009F5AE2">
        <w:rPr>
          <w:rFonts w:ascii="Arial" w:hAnsi="Arial" w:cs="Arial"/>
          <w:spacing w:val="1"/>
        </w:rPr>
        <w:t xml:space="preserve"> </w:t>
      </w:r>
      <w:r w:rsidRPr="009F5AE2">
        <w:rPr>
          <w:rFonts w:ascii="Arial" w:hAnsi="Arial" w:cs="Arial"/>
        </w:rPr>
        <w:t>al</w:t>
      </w:r>
      <w:r w:rsidRPr="009F5AE2">
        <w:rPr>
          <w:rFonts w:ascii="Arial" w:hAnsi="Arial" w:cs="Arial"/>
          <w:spacing w:val="1"/>
        </w:rPr>
        <w:t xml:space="preserve"> </w:t>
      </w:r>
      <w:r w:rsidRPr="009F5AE2">
        <w:rPr>
          <w:rFonts w:ascii="Arial" w:hAnsi="Arial" w:cs="Arial"/>
        </w:rPr>
        <w:t>tipo</w:t>
      </w:r>
      <w:r w:rsidRPr="009F5AE2">
        <w:rPr>
          <w:rFonts w:ascii="Arial" w:hAnsi="Arial" w:cs="Arial"/>
          <w:spacing w:val="1"/>
        </w:rPr>
        <w:t xml:space="preserve"> </w:t>
      </w:r>
      <w:r w:rsidRPr="009F5AE2">
        <w:rPr>
          <w:rFonts w:ascii="Arial" w:hAnsi="Arial" w:cs="Arial"/>
        </w:rPr>
        <w:t>de</w:t>
      </w:r>
      <w:r w:rsidRPr="009F5AE2">
        <w:rPr>
          <w:rFonts w:ascii="Arial" w:hAnsi="Arial" w:cs="Arial"/>
          <w:spacing w:val="1"/>
        </w:rPr>
        <w:t xml:space="preserve"> </w:t>
      </w:r>
      <w:r w:rsidRPr="009F5AE2">
        <w:rPr>
          <w:rFonts w:ascii="Arial" w:hAnsi="Arial" w:cs="Arial"/>
        </w:rPr>
        <w:t>contratación</w:t>
      </w:r>
      <w:r w:rsidRPr="009F5AE2">
        <w:rPr>
          <w:rFonts w:ascii="Arial" w:hAnsi="Arial" w:cs="Arial"/>
          <w:spacing w:val="-18"/>
        </w:rPr>
        <w:t xml:space="preserve"> </w:t>
      </w:r>
      <w:r w:rsidRPr="009F5AE2">
        <w:rPr>
          <w:rFonts w:ascii="Arial" w:hAnsi="Arial" w:cs="Arial"/>
        </w:rPr>
        <w:t>que</w:t>
      </w:r>
      <w:r w:rsidRPr="009F5AE2">
        <w:rPr>
          <w:rFonts w:ascii="Arial" w:hAnsi="Arial" w:cs="Arial"/>
          <w:spacing w:val="-16"/>
        </w:rPr>
        <w:t xml:space="preserve"> </w:t>
      </w:r>
      <w:r w:rsidRPr="009F5AE2">
        <w:rPr>
          <w:rFonts w:ascii="Arial" w:hAnsi="Arial" w:cs="Arial"/>
        </w:rPr>
        <w:t>respalda</w:t>
      </w:r>
      <w:r w:rsidRPr="009F5AE2">
        <w:rPr>
          <w:rFonts w:ascii="Arial" w:hAnsi="Arial" w:cs="Arial"/>
          <w:spacing w:val="-17"/>
        </w:rPr>
        <w:t xml:space="preserve"> </w:t>
      </w:r>
      <w:r w:rsidRPr="009F5AE2">
        <w:rPr>
          <w:rFonts w:ascii="Arial" w:hAnsi="Arial" w:cs="Arial"/>
        </w:rPr>
        <w:t>el</w:t>
      </w:r>
      <w:r w:rsidRPr="009F5AE2">
        <w:rPr>
          <w:rFonts w:ascii="Arial" w:hAnsi="Arial" w:cs="Arial"/>
          <w:spacing w:val="-15"/>
        </w:rPr>
        <w:t xml:space="preserve"> </w:t>
      </w:r>
      <w:r w:rsidRPr="009F5AE2">
        <w:rPr>
          <w:rFonts w:ascii="Arial" w:hAnsi="Arial" w:cs="Arial"/>
        </w:rPr>
        <w:t>pago.</w:t>
      </w:r>
    </w:p>
    <w:p w14:paraId="22F408E9" w14:textId="77777777" w:rsidR="00015333" w:rsidRPr="009F5AE2" w:rsidRDefault="00015333" w:rsidP="00015333">
      <w:pPr>
        <w:pStyle w:val="Textoindependiente"/>
        <w:spacing w:before="232" w:line="276" w:lineRule="auto"/>
        <w:ind w:left="421" w:right="2"/>
        <w:jc w:val="both"/>
        <w:rPr>
          <w:rFonts w:ascii="Arial" w:hAnsi="Arial" w:cs="Arial"/>
        </w:rPr>
      </w:pPr>
      <w:r w:rsidRPr="009F5AE2">
        <w:rPr>
          <w:rFonts w:ascii="Arial" w:hAnsi="Arial" w:cs="Arial"/>
          <w:b/>
          <w:w w:val="89"/>
        </w:rPr>
        <w:t>H</w:t>
      </w:r>
      <w:r w:rsidRPr="009F5AE2">
        <w:rPr>
          <w:rFonts w:ascii="Arial" w:hAnsi="Arial" w:cs="Arial"/>
          <w:b/>
          <w:spacing w:val="-1"/>
          <w:w w:val="91"/>
        </w:rPr>
        <w:t>or</w:t>
      </w:r>
      <w:r w:rsidRPr="009F5AE2">
        <w:rPr>
          <w:rFonts w:ascii="Arial" w:hAnsi="Arial" w:cs="Arial"/>
          <w:b/>
          <w:w w:val="110"/>
        </w:rPr>
        <w:t>a</w:t>
      </w:r>
      <w:r w:rsidRPr="009F5AE2">
        <w:rPr>
          <w:rFonts w:ascii="Arial" w:hAnsi="Arial" w:cs="Arial"/>
          <w:b/>
          <w:spacing w:val="-2"/>
          <w:w w:val="74"/>
        </w:rPr>
        <w:t>r</w:t>
      </w:r>
      <w:r w:rsidRPr="009F5AE2">
        <w:rPr>
          <w:rFonts w:ascii="Arial" w:hAnsi="Arial" w:cs="Arial"/>
          <w:b/>
          <w:w w:val="96"/>
        </w:rPr>
        <w:t>io</w:t>
      </w:r>
      <w:r w:rsidRPr="009F5AE2">
        <w:rPr>
          <w:rFonts w:ascii="Arial" w:hAnsi="Arial" w:cs="Arial"/>
          <w:b/>
          <w:spacing w:val="-5"/>
        </w:rPr>
        <w:t xml:space="preserve"> </w:t>
      </w:r>
      <w:r w:rsidRPr="009F5AE2">
        <w:rPr>
          <w:rFonts w:ascii="Arial" w:hAnsi="Arial" w:cs="Arial"/>
          <w:spacing w:val="-1"/>
          <w:w w:val="109"/>
        </w:rPr>
        <w:t>d</w:t>
      </w:r>
      <w:r w:rsidRPr="009F5AE2">
        <w:rPr>
          <w:rFonts w:ascii="Arial" w:hAnsi="Arial" w:cs="Arial"/>
          <w:w w:val="109"/>
        </w:rPr>
        <w:t>e</w:t>
      </w:r>
      <w:r w:rsidRPr="009F5AE2">
        <w:rPr>
          <w:rFonts w:ascii="Arial" w:hAnsi="Arial" w:cs="Arial"/>
          <w:spacing w:val="-18"/>
        </w:rPr>
        <w:t xml:space="preserve"> </w:t>
      </w:r>
      <w:r w:rsidRPr="009F5AE2">
        <w:rPr>
          <w:rFonts w:ascii="Arial" w:hAnsi="Arial" w:cs="Arial"/>
          <w:spacing w:val="-2"/>
          <w:w w:val="70"/>
        </w:rPr>
        <w:t>r</w:t>
      </w:r>
      <w:r w:rsidRPr="009F5AE2">
        <w:rPr>
          <w:rFonts w:ascii="Arial" w:hAnsi="Arial" w:cs="Arial"/>
          <w:spacing w:val="-2"/>
          <w:w w:val="109"/>
        </w:rPr>
        <w:t>e</w:t>
      </w:r>
      <w:r w:rsidRPr="009F5AE2">
        <w:rPr>
          <w:rFonts w:ascii="Arial" w:hAnsi="Arial" w:cs="Arial"/>
          <w:w w:val="124"/>
        </w:rPr>
        <w:t>c</w:t>
      </w:r>
      <w:r w:rsidRPr="009F5AE2">
        <w:rPr>
          <w:rFonts w:ascii="Arial" w:hAnsi="Arial" w:cs="Arial"/>
          <w:w w:val="109"/>
        </w:rPr>
        <w:t>e</w:t>
      </w:r>
      <w:r w:rsidRPr="009F5AE2">
        <w:rPr>
          <w:rFonts w:ascii="Arial" w:hAnsi="Arial" w:cs="Arial"/>
          <w:spacing w:val="-2"/>
          <w:w w:val="109"/>
        </w:rPr>
        <w:t>p</w:t>
      </w:r>
      <w:r w:rsidRPr="009F5AE2">
        <w:rPr>
          <w:rFonts w:ascii="Arial" w:hAnsi="Arial" w:cs="Arial"/>
          <w:w w:val="124"/>
        </w:rPr>
        <w:t>c</w:t>
      </w:r>
      <w:r w:rsidRPr="009F5AE2">
        <w:rPr>
          <w:rFonts w:ascii="Arial" w:hAnsi="Arial" w:cs="Arial"/>
          <w:spacing w:val="-1"/>
          <w:w w:val="73"/>
        </w:rPr>
        <w:t>i</w:t>
      </w:r>
      <w:r w:rsidRPr="009F5AE2">
        <w:rPr>
          <w:rFonts w:ascii="Arial" w:hAnsi="Arial" w:cs="Arial"/>
          <w:w w:val="102"/>
        </w:rPr>
        <w:t>ón</w:t>
      </w:r>
      <w:r w:rsidRPr="009F5AE2">
        <w:rPr>
          <w:rFonts w:ascii="Arial" w:hAnsi="Arial" w:cs="Arial"/>
          <w:spacing w:val="-19"/>
        </w:rPr>
        <w:t xml:space="preserve"> </w:t>
      </w:r>
      <w:r w:rsidRPr="009F5AE2">
        <w:rPr>
          <w:rFonts w:ascii="Arial" w:hAnsi="Arial" w:cs="Arial"/>
          <w:spacing w:val="-1"/>
          <w:w w:val="109"/>
        </w:rPr>
        <w:t>d</w:t>
      </w:r>
      <w:r w:rsidRPr="009F5AE2">
        <w:rPr>
          <w:rFonts w:ascii="Arial" w:hAnsi="Arial" w:cs="Arial"/>
          <w:w w:val="109"/>
        </w:rPr>
        <w:t>e</w:t>
      </w:r>
      <w:r w:rsidRPr="009F5AE2">
        <w:rPr>
          <w:rFonts w:ascii="Arial" w:hAnsi="Arial" w:cs="Arial"/>
          <w:spacing w:val="-15"/>
        </w:rPr>
        <w:t xml:space="preserve"> </w:t>
      </w:r>
      <w:r w:rsidRPr="009F5AE2">
        <w:rPr>
          <w:rFonts w:ascii="Arial" w:hAnsi="Arial" w:cs="Arial"/>
          <w:spacing w:val="-3"/>
          <w:w w:val="89"/>
        </w:rPr>
        <w:t>f</w:t>
      </w:r>
      <w:r w:rsidRPr="009F5AE2">
        <w:rPr>
          <w:rFonts w:ascii="Arial" w:hAnsi="Arial" w:cs="Arial"/>
          <w:spacing w:val="-3"/>
          <w:w w:val="114"/>
        </w:rPr>
        <w:t>a</w:t>
      </w:r>
      <w:r w:rsidRPr="009F5AE2">
        <w:rPr>
          <w:rFonts w:ascii="Arial" w:hAnsi="Arial" w:cs="Arial"/>
          <w:w w:val="124"/>
        </w:rPr>
        <w:t>c</w:t>
      </w:r>
      <w:r w:rsidRPr="009F5AE2">
        <w:rPr>
          <w:rFonts w:ascii="Arial" w:hAnsi="Arial" w:cs="Arial"/>
          <w:w w:val="86"/>
        </w:rPr>
        <w:t>tu</w:t>
      </w:r>
      <w:r w:rsidRPr="009F5AE2">
        <w:rPr>
          <w:rFonts w:ascii="Arial" w:hAnsi="Arial" w:cs="Arial"/>
          <w:spacing w:val="-2"/>
          <w:w w:val="86"/>
        </w:rPr>
        <w:t>r</w:t>
      </w:r>
      <w:r w:rsidRPr="009F5AE2">
        <w:rPr>
          <w:rFonts w:ascii="Arial" w:hAnsi="Arial" w:cs="Arial"/>
          <w:spacing w:val="-1"/>
          <w:w w:val="95"/>
        </w:rPr>
        <w:t>a</w:t>
      </w:r>
      <w:r w:rsidRPr="009F5AE2">
        <w:rPr>
          <w:rFonts w:ascii="Arial" w:hAnsi="Arial" w:cs="Arial"/>
          <w:w w:val="95"/>
        </w:rPr>
        <w:t>s</w:t>
      </w:r>
      <w:r w:rsidRPr="009F5AE2">
        <w:rPr>
          <w:rFonts w:ascii="Arial" w:hAnsi="Arial" w:cs="Arial"/>
          <w:spacing w:val="-15"/>
        </w:rPr>
        <w:t xml:space="preserve"> </w:t>
      </w:r>
      <w:r w:rsidRPr="009F5AE2">
        <w:rPr>
          <w:rFonts w:ascii="Arial" w:hAnsi="Arial" w:cs="Arial"/>
          <w:spacing w:val="-1"/>
          <w:w w:val="99"/>
        </w:rPr>
        <w:t>po</w:t>
      </w:r>
      <w:r w:rsidRPr="009F5AE2">
        <w:rPr>
          <w:rFonts w:ascii="Arial" w:hAnsi="Arial" w:cs="Arial"/>
          <w:w w:val="99"/>
        </w:rPr>
        <w:t>r</w:t>
      </w:r>
      <w:r w:rsidRPr="009F5AE2">
        <w:rPr>
          <w:rFonts w:ascii="Arial" w:hAnsi="Arial" w:cs="Arial"/>
          <w:spacing w:val="-17"/>
        </w:rPr>
        <w:t xml:space="preserve"> </w:t>
      </w:r>
      <w:r w:rsidRPr="009F5AE2">
        <w:rPr>
          <w:rFonts w:ascii="Arial" w:hAnsi="Arial" w:cs="Arial"/>
          <w:spacing w:val="-2"/>
          <w:w w:val="70"/>
        </w:rPr>
        <w:t>r</w:t>
      </w:r>
      <w:r w:rsidRPr="009F5AE2">
        <w:rPr>
          <w:rFonts w:ascii="Arial" w:hAnsi="Arial" w:cs="Arial"/>
          <w:w w:val="93"/>
        </w:rPr>
        <w:t>es</w:t>
      </w:r>
      <w:r w:rsidRPr="009F5AE2">
        <w:rPr>
          <w:rFonts w:ascii="Arial" w:hAnsi="Arial" w:cs="Arial"/>
          <w:spacing w:val="-3"/>
          <w:w w:val="86"/>
        </w:rPr>
        <w:t>t</w:t>
      </w:r>
      <w:r w:rsidRPr="009F5AE2">
        <w:rPr>
          <w:rFonts w:ascii="Arial" w:hAnsi="Arial" w:cs="Arial"/>
          <w:w w:val="70"/>
        </w:rPr>
        <w:t>r</w:t>
      </w:r>
      <w:r w:rsidRPr="009F5AE2">
        <w:rPr>
          <w:rFonts w:ascii="Arial" w:hAnsi="Arial" w:cs="Arial"/>
          <w:spacing w:val="-1"/>
          <w:w w:val="73"/>
        </w:rPr>
        <w:t>i</w:t>
      </w:r>
      <w:r w:rsidRPr="009F5AE2">
        <w:rPr>
          <w:rFonts w:ascii="Arial" w:hAnsi="Arial" w:cs="Arial"/>
          <w:spacing w:val="-2"/>
          <w:w w:val="124"/>
        </w:rPr>
        <w:t>c</w:t>
      </w:r>
      <w:r w:rsidRPr="009F5AE2">
        <w:rPr>
          <w:rFonts w:ascii="Arial" w:hAnsi="Arial" w:cs="Arial"/>
          <w:w w:val="124"/>
        </w:rPr>
        <w:t>c</w:t>
      </w:r>
      <w:r w:rsidRPr="009F5AE2">
        <w:rPr>
          <w:rFonts w:ascii="Arial" w:hAnsi="Arial" w:cs="Arial"/>
          <w:spacing w:val="-1"/>
          <w:w w:val="73"/>
        </w:rPr>
        <w:t>i</w:t>
      </w:r>
      <w:r w:rsidRPr="009F5AE2">
        <w:rPr>
          <w:rFonts w:ascii="Arial" w:hAnsi="Arial" w:cs="Arial"/>
          <w:w w:val="102"/>
        </w:rPr>
        <w:t>o</w:t>
      </w:r>
      <w:r w:rsidRPr="009F5AE2">
        <w:rPr>
          <w:rFonts w:ascii="Arial" w:hAnsi="Arial" w:cs="Arial"/>
          <w:spacing w:val="-1"/>
          <w:w w:val="102"/>
        </w:rPr>
        <w:t>n</w:t>
      </w:r>
      <w:r w:rsidRPr="009F5AE2">
        <w:rPr>
          <w:rFonts w:ascii="Arial" w:hAnsi="Arial" w:cs="Arial"/>
          <w:w w:val="93"/>
        </w:rPr>
        <w:t>es</w:t>
      </w:r>
      <w:r w:rsidRPr="009F5AE2">
        <w:rPr>
          <w:rFonts w:ascii="Arial" w:hAnsi="Arial" w:cs="Arial"/>
          <w:spacing w:val="-17"/>
        </w:rPr>
        <w:t xml:space="preserve"> </w:t>
      </w:r>
      <w:r w:rsidRPr="009F5AE2">
        <w:rPr>
          <w:rFonts w:ascii="Arial" w:hAnsi="Arial" w:cs="Arial"/>
          <w:spacing w:val="-1"/>
          <w:w w:val="103"/>
        </w:rPr>
        <w:t>de</w:t>
      </w:r>
      <w:r w:rsidRPr="009F5AE2">
        <w:rPr>
          <w:rFonts w:ascii="Arial" w:hAnsi="Arial" w:cs="Arial"/>
          <w:w w:val="103"/>
        </w:rPr>
        <w:t>l</w:t>
      </w:r>
      <w:r w:rsidRPr="009F5AE2">
        <w:rPr>
          <w:rFonts w:ascii="Arial" w:hAnsi="Arial" w:cs="Arial"/>
          <w:spacing w:val="-18"/>
        </w:rPr>
        <w:t xml:space="preserve"> </w:t>
      </w:r>
      <w:r w:rsidRPr="009F5AE2">
        <w:rPr>
          <w:rFonts w:ascii="Arial" w:hAnsi="Arial" w:cs="Arial"/>
          <w:spacing w:val="-2"/>
          <w:w w:val="116"/>
        </w:rPr>
        <w:t>C</w:t>
      </w:r>
      <w:r w:rsidRPr="009F5AE2">
        <w:rPr>
          <w:rFonts w:ascii="Arial" w:hAnsi="Arial" w:cs="Arial"/>
          <w:spacing w:val="-1"/>
          <w:w w:val="107"/>
        </w:rPr>
        <w:t>O</w:t>
      </w:r>
      <w:r w:rsidRPr="009F5AE2">
        <w:rPr>
          <w:rFonts w:ascii="Arial" w:hAnsi="Arial" w:cs="Arial"/>
          <w:w w:val="107"/>
        </w:rPr>
        <w:t>V</w:t>
      </w:r>
      <w:r w:rsidRPr="009F5AE2">
        <w:rPr>
          <w:rFonts w:ascii="Arial" w:hAnsi="Arial" w:cs="Arial"/>
          <w:spacing w:val="-2"/>
          <w:w w:val="53"/>
        </w:rPr>
        <w:t>I</w:t>
      </w:r>
      <w:r w:rsidRPr="009F5AE2">
        <w:rPr>
          <w:rFonts w:ascii="Arial" w:hAnsi="Arial" w:cs="Arial"/>
          <w:w w:val="96"/>
        </w:rPr>
        <w:t>D</w:t>
      </w:r>
      <w:r w:rsidRPr="009F5AE2">
        <w:rPr>
          <w:rFonts w:ascii="Arial" w:hAnsi="Arial" w:cs="Arial"/>
          <w:spacing w:val="1"/>
          <w:w w:val="73"/>
        </w:rPr>
        <w:t>-</w:t>
      </w:r>
      <w:r w:rsidRPr="009F5AE2">
        <w:rPr>
          <w:rFonts w:ascii="Arial" w:hAnsi="Arial" w:cs="Arial"/>
          <w:spacing w:val="-1"/>
          <w:w w:val="87"/>
        </w:rPr>
        <w:t>1</w:t>
      </w:r>
      <w:r w:rsidRPr="009F5AE2">
        <w:rPr>
          <w:rFonts w:ascii="Arial" w:hAnsi="Arial" w:cs="Arial"/>
          <w:w w:val="87"/>
        </w:rPr>
        <w:t>9</w:t>
      </w:r>
      <w:r w:rsidRPr="009F5AE2">
        <w:rPr>
          <w:rFonts w:ascii="Arial" w:hAnsi="Arial" w:cs="Arial"/>
          <w:spacing w:val="-18"/>
        </w:rPr>
        <w:t xml:space="preserve"> </w:t>
      </w:r>
      <w:r w:rsidRPr="009F5AE2">
        <w:rPr>
          <w:rFonts w:ascii="Arial" w:hAnsi="Arial" w:cs="Arial"/>
          <w:spacing w:val="-2"/>
          <w:w w:val="74"/>
        </w:rPr>
        <w:t>s</w:t>
      </w:r>
      <w:r w:rsidRPr="009F5AE2">
        <w:rPr>
          <w:rFonts w:ascii="Arial" w:hAnsi="Arial" w:cs="Arial"/>
          <w:w w:val="102"/>
        </w:rPr>
        <w:t>o</w:t>
      </w:r>
      <w:r w:rsidRPr="009F5AE2">
        <w:rPr>
          <w:rFonts w:ascii="Arial" w:hAnsi="Arial" w:cs="Arial"/>
          <w:spacing w:val="-1"/>
          <w:w w:val="102"/>
        </w:rPr>
        <w:t>n</w:t>
      </w:r>
      <w:r w:rsidRPr="009F5AE2">
        <w:rPr>
          <w:rFonts w:ascii="Arial" w:hAnsi="Arial" w:cs="Arial"/>
          <w:w w:val="61"/>
        </w:rPr>
        <w:t>:</w:t>
      </w:r>
      <w:r w:rsidRPr="009F5AE2">
        <w:rPr>
          <w:rFonts w:ascii="Arial" w:hAnsi="Arial" w:cs="Arial"/>
        </w:rPr>
        <w:t xml:space="preserve"> </w:t>
      </w:r>
      <w:r w:rsidRPr="009F5AE2">
        <w:rPr>
          <w:rFonts w:ascii="Arial" w:hAnsi="Arial" w:cs="Arial"/>
          <w:spacing w:val="-32"/>
        </w:rPr>
        <w:t xml:space="preserve"> </w:t>
      </w:r>
      <w:r w:rsidRPr="009F5AE2">
        <w:rPr>
          <w:rFonts w:ascii="Arial" w:hAnsi="Arial" w:cs="Arial"/>
          <w:spacing w:val="-1"/>
          <w:w w:val="96"/>
        </w:rPr>
        <w:t>m</w:t>
      </w:r>
      <w:r w:rsidRPr="009F5AE2">
        <w:rPr>
          <w:rFonts w:ascii="Arial" w:hAnsi="Arial" w:cs="Arial"/>
          <w:spacing w:val="-3"/>
          <w:w w:val="114"/>
        </w:rPr>
        <w:t>a</w:t>
      </w:r>
      <w:r w:rsidRPr="009F5AE2">
        <w:rPr>
          <w:rFonts w:ascii="Arial" w:hAnsi="Arial" w:cs="Arial"/>
          <w:w w:val="70"/>
        </w:rPr>
        <w:t>r</w:t>
      </w:r>
      <w:r w:rsidRPr="009F5AE2">
        <w:rPr>
          <w:rFonts w:ascii="Arial" w:hAnsi="Arial" w:cs="Arial"/>
        </w:rPr>
        <w:t>t</w:t>
      </w:r>
      <w:r w:rsidRPr="009F5AE2">
        <w:rPr>
          <w:rFonts w:ascii="Arial" w:hAnsi="Arial" w:cs="Arial"/>
          <w:spacing w:val="-3"/>
        </w:rPr>
        <w:t>e</w:t>
      </w:r>
      <w:r w:rsidRPr="009F5AE2">
        <w:rPr>
          <w:rFonts w:ascii="Arial" w:hAnsi="Arial" w:cs="Arial"/>
          <w:w w:val="74"/>
        </w:rPr>
        <w:t>s</w:t>
      </w:r>
      <w:r w:rsidRPr="009F5AE2">
        <w:rPr>
          <w:rFonts w:ascii="Arial" w:hAnsi="Arial" w:cs="Arial"/>
          <w:spacing w:val="-15"/>
        </w:rPr>
        <w:t xml:space="preserve"> </w:t>
      </w:r>
      <w:r w:rsidRPr="009F5AE2">
        <w:rPr>
          <w:rFonts w:ascii="Arial" w:hAnsi="Arial" w:cs="Arial"/>
          <w:w w:val="90"/>
        </w:rPr>
        <w:t>y jueves</w:t>
      </w:r>
      <w:r w:rsidRPr="009F5AE2">
        <w:rPr>
          <w:rFonts w:ascii="Arial" w:hAnsi="Arial" w:cs="Arial"/>
          <w:spacing w:val="-9"/>
          <w:w w:val="90"/>
        </w:rPr>
        <w:t xml:space="preserve"> </w:t>
      </w:r>
      <w:r w:rsidRPr="009F5AE2">
        <w:rPr>
          <w:rFonts w:ascii="Arial" w:hAnsi="Arial" w:cs="Arial"/>
          <w:w w:val="90"/>
        </w:rPr>
        <w:t>de</w:t>
      </w:r>
      <w:r w:rsidRPr="009F5AE2">
        <w:rPr>
          <w:rFonts w:ascii="Arial" w:hAnsi="Arial" w:cs="Arial"/>
          <w:spacing w:val="-9"/>
          <w:w w:val="90"/>
        </w:rPr>
        <w:t xml:space="preserve"> </w:t>
      </w:r>
      <w:r w:rsidRPr="009F5AE2">
        <w:rPr>
          <w:rFonts w:ascii="Arial" w:hAnsi="Arial" w:cs="Arial"/>
          <w:w w:val="90"/>
        </w:rPr>
        <w:t>8:00</w:t>
      </w:r>
      <w:r w:rsidRPr="009F5AE2">
        <w:rPr>
          <w:rFonts w:ascii="Arial" w:hAnsi="Arial" w:cs="Arial"/>
          <w:spacing w:val="-9"/>
          <w:w w:val="90"/>
        </w:rPr>
        <w:t xml:space="preserve"> </w:t>
      </w:r>
      <w:r w:rsidRPr="009F5AE2">
        <w:rPr>
          <w:rFonts w:ascii="Arial" w:hAnsi="Arial" w:cs="Arial"/>
          <w:w w:val="90"/>
        </w:rPr>
        <w:t>a.m.</w:t>
      </w:r>
      <w:r w:rsidRPr="009F5AE2">
        <w:rPr>
          <w:rFonts w:ascii="Arial" w:hAnsi="Arial" w:cs="Arial"/>
          <w:spacing w:val="-8"/>
          <w:w w:val="90"/>
        </w:rPr>
        <w:t xml:space="preserve"> </w:t>
      </w:r>
      <w:r w:rsidRPr="009F5AE2">
        <w:rPr>
          <w:rFonts w:ascii="Arial" w:hAnsi="Arial" w:cs="Arial"/>
          <w:w w:val="90"/>
        </w:rPr>
        <w:t>a</w:t>
      </w:r>
      <w:r w:rsidRPr="009F5AE2">
        <w:rPr>
          <w:rFonts w:ascii="Arial" w:hAnsi="Arial" w:cs="Arial"/>
          <w:spacing w:val="-9"/>
          <w:w w:val="90"/>
        </w:rPr>
        <w:t xml:space="preserve"> </w:t>
      </w:r>
      <w:r w:rsidRPr="009F5AE2">
        <w:rPr>
          <w:rFonts w:ascii="Arial" w:hAnsi="Arial" w:cs="Arial"/>
          <w:w w:val="90"/>
        </w:rPr>
        <w:t>4:00</w:t>
      </w:r>
      <w:r w:rsidRPr="009F5AE2">
        <w:rPr>
          <w:rFonts w:ascii="Arial" w:hAnsi="Arial" w:cs="Arial"/>
          <w:spacing w:val="-10"/>
          <w:w w:val="90"/>
        </w:rPr>
        <w:t xml:space="preserve"> </w:t>
      </w:r>
      <w:r w:rsidRPr="009F5AE2">
        <w:rPr>
          <w:rFonts w:ascii="Arial" w:hAnsi="Arial" w:cs="Arial"/>
          <w:w w:val="90"/>
        </w:rPr>
        <w:t>p.m.</w:t>
      </w:r>
    </w:p>
    <w:p w14:paraId="07069DF4" w14:textId="77777777" w:rsidR="00015333" w:rsidRPr="009F5AE2" w:rsidRDefault="00015333" w:rsidP="00015333">
      <w:pPr>
        <w:pStyle w:val="Textoindependiente"/>
        <w:spacing w:before="8" w:line="276" w:lineRule="auto"/>
        <w:jc w:val="both"/>
        <w:rPr>
          <w:rFonts w:ascii="Arial" w:hAnsi="Arial" w:cs="Arial"/>
        </w:rPr>
      </w:pPr>
    </w:p>
    <w:p w14:paraId="23E63BCF" w14:textId="77777777" w:rsidR="00015333" w:rsidRPr="009F5AE2" w:rsidRDefault="00015333" w:rsidP="00015333">
      <w:pPr>
        <w:pStyle w:val="Textoindependiente"/>
        <w:spacing w:before="1" w:line="276" w:lineRule="auto"/>
        <w:ind w:left="714" w:right="108" w:hanging="360"/>
        <w:jc w:val="both"/>
        <w:rPr>
          <w:rFonts w:ascii="Arial" w:hAnsi="Arial" w:cs="Arial"/>
        </w:rPr>
      </w:pPr>
      <w:r w:rsidRPr="009F5AE2">
        <w:rPr>
          <w:rFonts w:ascii="Arial" w:hAnsi="Arial" w:cs="Arial"/>
          <w:b/>
        </w:rPr>
        <w:t>1.</w:t>
      </w:r>
      <w:r w:rsidRPr="009F5AE2">
        <w:rPr>
          <w:rFonts w:ascii="Arial" w:hAnsi="Arial" w:cs="Arial"/>
          <w:b/>
          <w:spacing w:val="1"/>
        </w:rPr>
        <w:t xml:space="preserve"> </w:t>
      </w:r>
      <w:r w:rsidRPr="009F5AE2">
        <w:rPr>
          <w:rFonts w:ascii="Arial" w:hAnsi="Arial" w:cs="Arial"/>
          <w:b/>
        </w:rPr>
        <w:t xml:space="preserve">Factura original timbrada </w:t>
      </w:r>
      <w:r w:rsidRPr="009F5AE2">
        <w:rPr>
          <w:rFonts w:ascii="Arial" w:hAnsi="Arial" w:cs="Arial"/>
        </w:rPr>
        <w:t>o autorizada por la D.G.T.D. o factura digital con</w:t>
      </w:r>
      <w:r w:rsidRPr="009F5AE2">
        <w:rPr>
          <w:rFonts w:ascii="Arial" w:hAnsi="Arial" w:cs="Arial"/>
          <w:spacing w:val="1"/>
        </w:rPr>
        <w:t xml:space="preserve"> </w:t>
      </w:r>
      <w:r w:rsidRPr="009F5AE2">
        <w:rPr>
          <w:rFonts w:ascii="Arial" w:hAnsi="Arial" w:cs="Arial"/>
        </w:rPr>
        <w:t>todos los requisitos requeridos por la Legislación Tributaria. Además, cada</w:t>
      </w:r>
      <w:r w:rsidRPr="009F5AE2">
        <w:rPr>
          <w:rFonts w:ascii="Arial" w:hAnsi="Arial" w:cs="Arial"/>
          <w:spacing w:val="1"/>
        </w:rPr>
        <w:t xml:space="preserve"> </w:t>
      </w:r>
      <w:r w:rsidRPr="009F5AE2">
        <w:rPr>
          <w:rFonts w:ascii="Arial" w:hAnsi="Arial" w:cs="Arial"/>
          <w:w w:val="89"/>
        </w:rPr>
        <w:t>f</w:t>
      </w:r>
      <w:r w:rsidRPr="009F5AE2">
        <w:rPr>
          <w:rFonts w:ascii="Arial" w:hAnsi="Arial" w:cs="Arial"/>
          <w:w w:val="114"/>
        </w:rPr>
        <w:t>a</w:t>
      </w:r>
      <w:r w:rsidRPr="009F5AE2">
        <w:rPr>
          <w:rFonts w:ascii="Arial" w:hAnsi="Arial" w:cs="Arial"/>
          <w:spacing w:val="1"/>
          <w:w w:val="124"/>
        </w:rPr>
        <w:t>c</w:t>
      </w:r>
      <w:r w:rsidRPr="009F5AE2">
        <w:rPr>
          <w:rFonts w:ascii="Arial" w:hAnsi="Arial" w:cs="Arial"/>
          <w:spacing w:val="-1"/>
          <w:w w:val="92"/>
        </w:rPr>
        <w:t>t</w:t>
      </w:r>
      <w:r w:rsidRPr="009F5AE2">
        <w:rPr>
          <w:rFonts w:ascii="Arial" w:hAnsi="Arial" w:cs="Arial"/>
          <w:spacing w:val="-3"/>
          <w:w w:val="92"/>
        </w:rPr>
        <w:t>u</w:t>
      </w:r>
      <w:r w:rsidRPr="009F5AE2">
        <w:rPr>
          <w:rFonts w:ascii="Arial" w:hAnsi="Arial" w:cs="Arial"/>
          <w:w w:val="70"/>
        </w:rPr>
        <w:t>r</w:t>
      </w:r>
      <w:r w:rsidRPr="009F5AE2">
        <w:rPr>
          <w:rFonts w:ascii="Arial" w:hAnsi="Arial" w:cs="Arial"/>
          <w:w w:val="114"/>
        </w:rPr>
        <w:t>a</w:t>
      </w:r>
      <w:r w:rsidRPr="009F5AE2">
        <w:rPr>
          <w:rFonts w:ascii="Arial" w:hAnsi="Arial" w:cs="Arial"/>
          <w:spacing w:val="-17"/>
        </w:rPr>
        <w:t xml:space="preserve"> </w:t>
      </w:r>
      <w:r w:rsidRPr="009F5AE2">
        <w:rPr>
          <w:rFonts w:ascii="Arial" w:hAnsi="Arial" w:cs="Arial"/>
          <w:spacing w:val="-3"/>
          <w:w w:val="110"/>
        </w:rPr>
        <w:t>d</w:t>
      </w:r>
      <w:r w:rsidRPr="009F5AE2">
        <w:rPr>
          <w:rFonts w:ascii="Arial" w:hAnsi="Arial" w:cs="Arial"/>
          <w:w w:val="109"/>
        </w:rPr>
        <w:t>ebe</w:t>
      </w:r>
      <w:r w:rsidRPr="009F5AE2">
        <w:rPr>
          <w:rFonts w:ascii="Arial" w:hAnsi="Arial" w:cs="Arial"/>
          <w:spacing w:val="-19"/>
        </w:rPr>
        <w:t xml:space="preserve"> </w:t>
      </w:r>
      <w:r w:rsidRPr="009F5AE2">
        <w:rPr>
          <w:rFonts w:ascii="Arial" w:hAnsi="Arial" w:cs="Arial"/>
          <w:spacing w:val="1"/>
          <w:w w:val="124"/>
        </w:rPr>
        <w:t>c</w:t>
      </w:r>
      <w:r w:rsidRPr="009F5AE2">
        <w:rPr>
          <w:rFonts w:ascii="Arial" w:hAnsi="Arial" w:cs="Arial"/>
          <w:spacing w:val="-1"/>
          <w:w w:val="108"/>
        </w:rPr>
        <w:t>o</w:t>
      </w:r>
      <w:r w:rsidRPr="009F5AE2">
        <w:rPr>
          <w:rFonts w:ascii="Arial" w:hAnsi="Arial" w:cs="Arial"/>
          <w:spacing w:val="-1"/>
          <w:w w:val="98"/>
        </w:rPr>
        <w:t>nt</w:t>
      </w:r>
      <w:r w:rsidRPr="009F5AE2">
        <w:rPr>
          <w:rFonts w:ascii="Arial" w:hAnsi="Arial" w:cs="Arial"/>
          <w:w w:val="98"/>
        </w:rPr>
        <w:t>e</w:t>
      </w:r>
      <w:r w:rsidRPr="009F5AE2">
        <w:rPr>
          <w:rFonts w:ascii="Arial" w:hAnsi="Arial" w:cs="Arial"/>
          <w:spacing w:val="-3"/>
          <w:w w:val="96"/>
        </w:rPr>
        <w:t>n</w:t>
      </w:r>
      <w:r w:rsidRPr="009F5AE2">
        <w:rPr>
          <w:rFonts w:ascii="Arial" w:hAnsi="Arial" w:cs="Arial"/>
          <w:spacing w:val="-2"/>
          <w:w w:val="109"/>
        </w:rPr>
        <w:t>e</w:t>
      </w:r>
      <w:r w:rsidRPr="009F5AE2">
        <w:rPr>
          <w:rFonts w:ascii="Arial" w:hAnsi="Arial" w:cs="Arial"/>
          <w:w w:val="70"/>
        </w:rPr>
        <w:t>r</w:t>
      </w:r>
      <w:r w:rsidRPr="009F5AE2">
        <w:rPr>
          <w:rFonts w:ascii="Arial" w:hAnsi="Arial" w:cs="Arial"/>
          <w:w w:val="61"/>
        </w:rPr>
        <w:t>:</w:t>
      </w:r>
    </w:p>
    <w:p w14:paraId="52914772" w14:textId="77777777" w:rsidR="00015333" w:rsidRPr="009F5AE2" w:rsidRDefault="00015333" w:rsidP="00015333">
      <w:pPr>
        <w:pStyle w:val="Textoindependiente"/>
        <w:spacing w:before="3" w:line="276" w:lineRule="auto"/>
        <w:jc w:val="both"/>
        <w:rPr>
          <w:rFonts w:ascii="Arial" w:hAnsi="Arial" w:cs="Arial"/>
        </w:rPr>
      </w:pPr>
    </w:p>
    <w:p w14:paraId="2A6EB2B0" w14:textId="77777777" w:rsidR="00015333" w:rsidRPr="009F5AE2" w:rsidRDefault="00015333" w:rsidP="00015333">
      <w:pPr>
        <w:pStyle w:val="Prrafodelista"/>
        <w:numPr>
          <w:ilvl w:val="0"/>
          <w:numId w:val="1"/>
        </w:numPr>
        <w:tabs>
          <w:tab w:val="left" w:pos="702"/>
        </w:tabs>
        <w:spacing w:line="276" w:lineRule="auto"/>
        <w:ind w:right="201" w:hanging="360"/>
        <w:rPr>
          <w:rFonts w:ascii="Arial" w:hAnsi="Arial" w:cs="Arial"/>
        </w:rPr>
      </w:pPr>
      <w:r w:rsidRPr="009F5AE2">
        <w:rPr>
          <w:rFonts w:ascii="Arial" w:hAnsi="Arial" w:cs="Arial"/>
        </w:rPr>
        <w:t>La descripción del trabajo realizado o materiales cobrados los cuales deben</w:t>
      </w:r>
      <w:r w:rsidRPr="009F5AE2">
        <w:rPr>
          <w:rFonts w:ascii="Arial" w:hAnsi="Arial" w:cs="Arial"/>
          <w:spacing w:val="1"/>
        </w:rPr>
        <w:t xml:space="preserve"> </w:t>
      </w:r>
      <w:r w:rsidRPr="009F5AE2">
        <w:rPr>
          <w:rFonts w:ascii="Arial" w:hAnsi="Arial" w:cs="Arial"/>
        </w:rPr>
        <w:t>ser acordes en descripción y cantidades a los contratados en la Orden de</w:t>
      </w:r>
      <w:r w:rsidRPr="009F5AE2">
        <w:rPr>
          <w:rFonts w:ascii="Arial" w:hAnsi="Arial" w:cs="Arial"/>
          <w:spacing w:val="1"/>
        </w:rPr>
        <w:t xml:space="preserve"> </w:t>
      </w:r>
      <w:r w:rsidRPr="009F5AE2">
        <w:rPr>
          <w:rFonts w:ascii="Arial" w:hAnsi="Arial" w:cs="Arial"/>
          <w:w w:val="95"/>
        </w:rPr>
        <w:t>Compra (las diferencias, si las hubiere, deben</w:t>
      </w:r>
      <w:r w:rsidRPr="009F5AE2">
        <w:rPr>
          <w:rFonts w:ascii="Arial" w:hAnsi="Arial" w:cs="Arial"/>
          <w:spacing w:val="70"/>
        </w:rPr>
        <w:t xml:space="preserve"> </w:t>
      </w:r>
      <w:r w:rsidRPr="009F5AE2">
        <w:rPr>
          <w:rFonts w:ascii="Arial" w:hAnsi="Arial" w:cs="Arial"/>
          <w:w w:val="95"/>
        </w:rPr>
        <w:t>tramitarse</w:t>
      </w:r>
      <w:r w:rsidRPr="009F5AE2">
        <w:rPr>
          <w:rFonts w:ascii="Arial" w:hAnsi="Arial" w:cs="Arial"/>
          <w:spacing w:val="70"/>
        </w:rPr>
        <w:t xml:space="preserve"> </w:t>
      </w:r>
      <w:r w:rsidRPr="009F5AE2">
        <w:rPr>
          <w:rFonts w:ascii="Arial" w:hAnsi="Arial" w:cs="Arial"/>
          <w:w w:val="95"/>
        </w:rPr>
        <w:t>por</w:t>
      </w:r>
      <w:r w:rsidRPr="009F5AE2">
        <w:rPr>
          <w:rFonts w:ascii="Arial" w:hAnsi="Arial" w:cs="Arial"/>
          <w:spacing w:val="70"/>
        </w:rPr>
        <w:t xml:space="preserve"> </w:t>
      </w:r>
      <w:r w:rsidRPr="009F5AE2">
        <w:rPr>
          <w:rFonts w:ascii="Arial" w:hAnsi="Arial" w:cs="Arial"/>
          <w:w w:val="95"/>
        </w:rPr>
        <w:t>aparte</w:t>
      </w:r>
      <w:r w:rsidRPr="009F5AE2">
        <w:rPr>
          <w:rFonts w:ascii="Arial" w:hAnsi="Arial" w:cs="Arial"/>
          <w:spacing w:val="70"/>
        </w:rPr>
        <w:t xml:space="preserve"> </w:t>
      </w:r>
      <w:r w:rsidRPr="009F5AE2">
        <w:rPr>
          <w:rFonts w:ascii="Arial" w:hAnsi="Arial" w:cs="Arial"/>
          <w:w w:val="95"/>
        </w:rPr>
        <w:t>contra</w:t>
      </w:r>
      <w:r w:rsidRPr="009F5AE2">
        <w:rPr>
          <w:rFonts w:ascii="Arial" w:hAnsi="Arial" w:cs="Arial"/>
          <w:spacing w:val="-71"/>
          <w:w w:val="95"/>
        </w:rPr>
        <w:t xml:space="preserve"> </w:t>
      </w:r>
      <w:r w:rsidRPr="009F5AE2">
        <w:rPr>
          <w:rFonts w:ascii="Arial" w:hAnsi="Arial" w:cs="Arial"/>
          <w:w w:val="95"/>
        </w:rPr>
        <w:t>una</w:t>
      </w:r>
      <w:r w:rsidRPr="009F5AE2">
        <w:rPr>
          <w:rFonts w:ascii="Arial" w:hAnsi="Arial" w:cs="Arial"/>
          <w:spacing w:val="22"/>
          <w:w w:val="95"/>
        </w:rPr>
        <w:t xml:space="preserve"> </w:t>
      </w:r>
      <w:r w:rsidRPr="009F5AE2">
        <w:rPr>
          <w:rFonts w:ascii="Arial" w:hAnsi="Arial" w:cs="Arial"/>
          <w:w w:val="95"/>
        </w:rPr>
        <w:t>orden</w:t>
      </w:r>
      <w:r w:rsidRPr="009F5AE2">
        <w:rPr>
          <w:rFonts w:ascii="Arial" w:hAnsi="Arial" w:cs="Arial"/>
          <w:spacing w:val="5"/>
          <w:w w:val="95"/>
        </w:rPr>
        <w:t xml:space="preserve"> </w:t>
      </w:r>
      <w:r w:rsidRPr="009F5AE2">
        <w:rPr>
          <w:rFonts w:ascii="Arial" w:hAnsi="Arial" w:cs="Arial"/>
          <w:w w:val="95"/>
        </w:rPr>
        <w:t>de</w:t>
      </w:r>
      <w:r w:rsidRPr="009F5AE2">
        <w:rPr>
          <w:rFonts w:ascii="Arial" w:hAnsi="Arial" w:cs="Arial"/>
          <w:spacing w:val="17"/>
          <w:w w:val="95"/>
        </w:rPr>
        <w:t xml:space="preserve"> </w:t>
      </w:r>
      <w:r w:rsidRPr="009F5AE2">
        <w:rPr>
          <w:rFonts w:ascii="Arial" w:hAnsi="Arial" w:cs="Arial"/>
          <w:w w:val="95"/>
        </w:rPr>
        <w:t>modificación,</w:t>
      </w:r>
      <w:r w:rsidRPr="009F5AE2">
        <w:rPr>
          <w:rFonts w:ascii="Arial" w:hAnsi="Arial" w:cs="Arial"/>
          <w:spacing w:val="14"/>
          <w:w w:val="95"/>
        </w:rPr>
        <w:t xml:space="preserve"> </w:t>
      </w:r>
      <w:r w:rsidRPr="009F5AE2">
        <w:rPr>
          <w:rFonts w:ascii="Arial" w:hAnsi="Arial" w:cs="Arial"/>
          <w:w w:val="95"/>
        </w:rPr>
        <w:t>reclamo</w:t>
      </w:r>
      <w:r w:rsidRPr="009F5AE2">
        <w:rPr>
          <w:rFonts w:ascii="Arial" w:hAnsi="Arial" w:cs="Arial"/>
          <w:spacing w:val="5"/>
          <w:w w:val="95"/>
        </w:rPr>
        <w:t xml:space="preserve"> </w:t>
      </w:r>
      <w:r w:rsidRPr="009F5AE2">
        <w:rPr>
          <w:rFonts w:ascii="Arial" w:hAnsi="Arial" w:cs="Arial"/>
          <w:w w:val="95"/>
        </w:rPr>
        <w:t>administrativo</w:t>
      </w:r>
      <w:r w:rsidRPr="009F5AE2">
        <w:rPr>
          <w:rFonts w:ascii="Arial" w:hAnsi="Arial" w:cs="Arial"/>
          <w:spacing w:val="8"/>
          <w:w w:val="95"/>
        </w:rPr>
        <w:t xml:space="preserve"> </w:t>
      </w:r>
      <w:r w:rsidRPr="009F5AE2">
        <w:rPr>
          <w:rFonts w:ascii="Arial" w:hAnsi="Arial" w:cs="Arial"/>
          <w:w w:val="95"/>
        </w:rPr>
        <w:t>o</w:t>
      </w:r>
      <w:r w:rsidRPr="009F5AE2">
        <w:rPr>
          <w:rFonts w:ascii="Arial" w:hAnsi="Arial" w:cs="Arial"/>
          <w:spacing w:val="6"/>
          <w:w w:val="95"/>
        </w:rPr>
        <w:t xml:space="preserve"> </w:t>
      </w:r>
      <w:r w:rsidRPr="009F5AE2">
        <w:rPr>
          <w:rFonts w:ascii="Arial" w:hAnsi="Arial" w:cs="Arial"/>
          <w:w w:val="95"/>
        </w:rPr>
        <w:t>resolución</w:t>
      </w:r>
      <w:r w:rsidRPr="009F5AE2">
        <w:rPr>
          <w:rFonts w:ascii="Arial" w:hAnsi="Arial" w:cs="Arial"/>
          <w:spacing w:val="8"/>
          <w:w w:val="95"/>
        </w:rPr>
        <w:t xml:space="preserve"> </w:t>
      </w:r>
      <w:r w:rsidRPr="009F5AE2">
        <w:rPr>
          <w:rFonts w:ascii="Arial" w:hAnsi="Arial" w:cs="Arial"/>
          <w:w w:val="95"/>
        </w:rPr>
        <w:t>razonada).</w:t>
      </w:r>
    </w:p>
    <w:p w14:paraId="73C9CE58" w14:textId="77777777" w:rsidR="00015333" w:rsidRPr="009F5AE2" w:rsidRDefault="00015333" w:rsidP="00015333">
      <w:pPr>
        <w:pStyle w:val="Prrafodelista"/>
        <w:numPr>
          <w:ilvl w:val="0"/>
          <w:numId w:val="1"/>
        </w:numPr>
        <w:tabs>
          <w:tab w:val="left" w:pos="702"/>
        </w:tabs>
        <w:spacing w:before="226" w:line="276" w:lineRule="auto"/>
        <w:ind w:right="205" w:hanging="360"/>
        <w:rPr>
          <w:rFonts w:ascii="Arial" w:hAnsi="Arial" w:cs="Arial"/>
        </w:rPr>
      </w:pPr>
      <w:r w:rsidRPr="009F5AE2">
        <w:rPr>
          <w:rFonts w:ascii="Arial" w:hAnsi="Arial" w:cs="Arial"/>
        </w:rPr>
        <w:t>La factura puede corresponder varias órdenes de compras si las mismas</w:t>
      </w:r>
      <w:r w:rsidRPr="009F5AE2">
        <w:rPr>
          <w:rFonts w:ascii="Arial" w:hAnsi="Arial" w:cs="Arial"/>
          <w:spacing w:val="1"/>
        </w:rPr>
        <w:t xml:space="preserve"> </w:t>
      </w:r>
      <w:r w:rsidRPr="009F5AE2">
        <w:rPr>
          <w:rFonts w:ascii="Arial" w:hAnsi="Arial" w:cs="Arial"/>
        </w:rPr>
        <w:t>corresponden</w:t>
      </w:r>
      <w:r w:rsidRPr="009F5AE2">
        <w:rPr>
          <w:rFonts w:ascii="Arial" w:hAnsi="Arial" w:cs="Arial"/>
          <w:spacing w:val="1"/>
        </w:rPr>
        <w:t xml:space="preserve"> </w:t>
      </w:r>
      <w:r w:rsidRPr="009F5AE2">
        <w:rPr>
          <w:rFonts w:ascii="Arial" w:hAnsi="Arial" w:cs="Arial"/>
        </w:rPr>
        <w:t>al</w:t>
      </w:r>
      <w:r w:rsidRPr="009F5AE2">
        <w:rPr>
          <w:rFonts w:ascii="Arial" w:hAnsi="Arial" w:cs="Arial"/>
          <w:spacing w:val="1"/>
        </w:rPr>
        <w:t xml:space="preserve"> </w:t>
      </w:r>
      <w:r w:rsidRPr="009F5AE2">
        <w:rPr>
          <w:rFonts w:ascii="Arial" w:hAnsi="Arial" w:cs="Arial"/>
        </w:rPr>
        <w:t>mismo</w:t>
      </w:r>
      <w:r w:rsidRPr="009F5AE2">
        <w:rPr>
          <w:rFonts w:ascii="Arial" w:hAnsi="Arial" w:cs="Arial"/>
          <w:spacing w:val="1"/>
        </w:rPr>
        <w:t xml:space="preserve"> </w:t>
      </w:r>
      <w:r w:rsidRPr="009F5AE2">
        <w:rPr>
          <w:rFonts w:ascii="Arial" w:hAnsi="Arial" w:cs="Arial"/>
        </w:rPr>
        <w:t>número</w:t>
      </w:r>
      <w:r w:rsidRPr="009F5AE2">
        <w:rPr>
          <w:rFonts w:ascii="Arial" w:hAnsi="Arial" w:cs="Arial"/>
          <w:spacing w:val="1"/>
        </w:rPr>
        <w:t xml:space="preserve"> </w:t>
      </w:r>
      <w:r w:rsidRPr="009F5AE2">
        <w:rPr>
          <w:rFonts w:ascii="Arial" w:hAnsi="Arial" w:cs="Arial"/>
        </w:rPr>
        <w:t>de</w:t>
      </w:r>
      <w:r w:rsidRPr="009F5AE2">
        <w:rPr>
          <w:rFonts w:ascii="Arial" w:hAnsi="Arial" w:cs="Arial"/>
          <w:spacing w:val="1"/>
        </w:rPr>
        <w:t xml:space="preserve"> </w:t>
      </w:r>
      <w:r w:rsidRPr="009F5AE2">
        <w:rPr>
          <w:rFonts w:ascii="Arial" w:hAnsi="Arial" w:cs="Arial"/>
        </w:rPr>
        <w:t>contratación</w:t>
      </w:r>
      <w:r w:rsidRPr="009F5AE2">
        <w:rPr>
          <w:rFonts w:ascii="Arial" w:hAnsi="Arial" w:cs="Arial"/>
          <w:spacing w:val="1"/>
        </w:rPr>
        <w:t xml:space="preserve"> </w:t>
      </w:r>
      <w:r w:rsidRPr="009F5AE2">
        <w:rPr>
          <w:rFonts w:ascii="Arial" w:hAnsi="Arial" w:cs="Arial"/>
        </w:rPr>
        <w:t>de</w:t>
      </w:r>
      <w:r w:rsidRPr="009F5AE2">
        <w:rPr>
          <w:rFonts w:ascii="Arial" w:hAnsi="Arial" w:cs="Arial"/>
          <w:spacing w:val="1"/>
        </w:rPr>
        <w:t xml:space="preserve"> </w:t>
      </w:r>
      <w:r w:rsidRPr="009F5AE2">
        <w:rPr>
          <w:rFonts w:ascii="Arial" w:hAnsi="Arial" w:cs="Arial"/>
        </w:rPr>
        <w:t>lo</w:t>
      </w:r>
      <w:r w:rsidRPr="009F5AE2">
        <w:rPr>
          <w:rFonts w:ascii="Arial" w:hAnsi="Arial" w:cs="Arial"/>
          <w:spacing w:val="1"/>
        </w:rPr>
        <w:t xml:space="preserve"> </w:t>
      </w:r>
      <w:r w:rsidRPr="009F5AE2">
        <w:rPr>
          <w:rFonts w:ascii="Arial" w:hAnsi="Arial" w:cs="Arial"/>
        </w:rPr>
        <w:t>contrario</w:t>
      </w:r>
      <w:r w:rsidRPr="009F5AE2">
        <w:rPr>
          <w:rFonts w:ascii="Arial" w:hAnsi="Arial" w:cs="Arial"/>
          <w:spacing w:val="1"/>
        </w:rPr>
        <w:t xml:space="preserve"> </w:t>
      </w:r>
      <w:r w:rsidRPr="009F5AE2">
        <w:rPr>
          <w:rFonts w:ascii="Arial" w:hAnsi="Arial" w:cs="Arial"/>
        </w:rPr>
        <w:t>debe</w:t>
      </w:r>
      <w:r w:rsidRPr="009F5AE2">
        <w:rPr>
          <w:rFonts w:ascii="Arial" w:hAnsi="Arial" w:cs="Arial"/>
          <w:spacing w:val="1"/>
        </w:rPr>
        <w:t xml:space="preserve"> </w:t>
      </w:r>
      <w:r w:rsidRPr="009F5AE2">
        <w:rPr>
          <w:rFonts w:ascii="Arial" w:hAnsi="Arial" w:cs="Arial"/>
        </w:rPr>
        <w:t>presentarse una factura por cada orden de compra, ya que no se pueden</w:t>
      </w:r>
      <w:r w:rsidRPr="009F5AE2">
        <w:rPr>
          <w:rFonts w:ascii="Arial" w:hAnsi="Arial" w:cs="Arial"/>
          <w:spacing w:val="1"/>
        </w:rPr>
        <w:t xml:space="preserve"> </w:t>
      </w:r>
      <w:r w:rsidRPr="009F5AE2">
        <w:rPr>
          <w:rFonts w:ascii="Arial" w:hAnsi="Arial" w:cs="Arial"/>
          <w:w w:val="95"/>
        </w:rPr>
        <w:t>combinar</w:t>
      </w:r>
      <w:r w:rsidRPr="009F5AE2">
        <w:rPr>
          <w:rFonts w:ascii="Arial" w:hAnsi="Arial" w:cs="Arial"/>
          <w:spacing w:val="-4"/>
          <w:w w:val="95"/>
        </w:rPr>
        <w:t xml:space="preserve"> </w:t>
      </w:r>
      <w:r w:rsidRPr="009F5AE2">
        <w:rPr>
          <w:rFonts w:ascii="Arial" w:hAnsi="Arial" w:cs="Arial"/>
          <w:w w:val="95"/>
        </w:rPr>
        <w:t>registros</w:t>
      </w:r>
      <w:r w:rsidRPr="009F5AE2">
        <w:rPr>
          <w:rFonts w:ascii="Arial" w:hAnsi="Arial" w:cs="Arial"/>
          <w:spacing w:val="-4"/>
          <w:w w:val="95"/>
        </w:rPr>
        <w:t xml:space="preserve"> </w:t>
      </w:r>
      <w:r w:rsidRPr="009F5AE2">
        <w:rPr>
          <w:rFonts w:ascii="Arial" w:hAnsi="Arial" w:cs="Arial"/>
          <w:w w:val="95"/>
        </w:rPr>
        <w:t>o</w:t>
      </w:r>
      <w:r w:rsidRPr="009F5AE2">
        <w:rPr>
          <w:rFonts w:ascii="Arial" w:hAnsi="Arial" w:cs="Arial"/>
          <w:spacing w:val="-5"/>
          <w:w w:val="95"/>
        </w:rPr>
        <w:t xml:space="preserve"> </w:t>
      </w:r>
      <w:r w:rsidRPr="009F5AE2">
        <w:rPr>
          <w:rFonts w:ascii="Arial" w:hAnsi="Arial" w:cs="Arial"/>
          <w:w w:val="95"/>
        </w:rPr>
        <w:t>datos</w:t>
      </w:r>
      <w:r w:rsidRPr="009F5AE2">
        <w:rPr>
          <w:rFonts w:ascii="Arial" w:hAnsi="Arial" w:cs="Arial"/>
          <w:spacing w:val="-4"/>
          <w:w w:val="95"/>
        </w:rPr>
        <w:t xml:space="preserve"> </w:t>
      </w:r>
      <w:r w:rsidRPr="009F5AE2">
        <w:rPr>
          <w:rFonts w:ascii="Arial" w:hAnsi="Arial" w:cs="Arial"/>
          <w:w w:val="95"/>
        </w:rPr>
        <w:t>entre</w:t>
      </w:r>
      <w:r w:rsidRPr="009F5AE2">
        <w:rPr>
          <w:rFonts w:ascii="Arial" w:hAnsi="Arial" w:cs="Arial"/>
          <w:spacing w:val="-2"/>
          <w:w w:val="95"/>
        </w:rPr>
        <w:t xml:space="preserve"> </w:t>
      </w:r>
      <w:r w:rsidRPr="009F5AE2">
        <w:rPr>
          <w:rFonts w:ascii="Arial" w:hAnsi="Arial" w:cs="Arial"/>
          <w:w w:val="95"/>
        </w:rPr>
        <w:t>varias órdenes</w:t>
      </w:r>
      <w:r w:rsidRPr="009F5AE2">
        <w:rPr>
          <w:rFonts w:ascii="Arial" w:hAnsi="Arial" w:cs="Arial"/>
          <w:spacing w:val="-4"/>
          <w:w w:val="95"/>
        </w:rPr>
        <w:t xml:space="preserve"> </w:t>
      </w:r>
      <w:r w:rsidRPr="009F5AE2">
        <w:rPr>
          <w:rFonts w:ascii="Arial" w:hAnsi="Arial" w:cs="Arial"/>
          <w:w w:val="95"/>
        </w:rPr>
        <w:t>de</w:t>
      </w:r>
      <w:r w:rsidRPr="009F5AE2">
        <w:rPr>
          <w:rFonts w:ascii="Arial" w:hAnsi="Arial" w:cs="Arial"/>
          <w:spacing w:val="-4"/>
          <w:w w:val="95"/>
        </w:rPr>
        <w:t xml:space="preserve"> </w:t>
      </w:r>
      <w:r w:rsidRPr="009F5AE2">
        <w:rPr>
          <w:rFonts w:ascii="Arial" w:hAnsi="Arial" w:cs="Arial"/>
          <w:w w:val="95"/>
        </w:rPr>
        <w:t>compra</w:t>
      </w:r>
      <w:r w:rsidRPr="009F5AE2">
        <w:rPr>
          <w:rFonts w:ascii="Arial" w:hAnsi="Arial" w:cs="Arial"/>
          <w:spacing w:val="-2"/>
          <w:w w:val="95"/>
        </w:rPr>
        <w:t xml:space="preserve"> </w:t>
      </w:r>
      <w:r w:rsidRPr="009F5AE2">
        <w:rPr>
          <w:rFonts w:ascii="Arial" w:hAnsi="Arial" w:cs="Arial"/>
          <w:w w:val="95"/>
        </w:rPr>
        <w:t>o</w:t>
      </w:r>
      <w:r w:rsidRPr="009F5AE2">
        <w:rPr>
          <w:rFonts w:ascii="Arial" w:hAnsi="Arial" w:cs="Arial"/>
          <w:spacing w:val="-5"/>
          <w:w w:val="95"/>
        </w:rPr>
        <w:t xml:space="preserve"> </w:t>
      </w:r>
      <w:r w:rsidRPr="009F5AE2">
        <w:rPr>
          <w:rFonts w:ascii="Arial" w:hAnsi="Arial" w:cs="Arial"/>
          <w:w w:val="95"/>
        </w:rPr>
        <w:t>proyectos.</w:t>
      </w:r>
    </w:p>
    <w:p w14:paraId="1FFDFFF4" w14:textId="77777777" w:rsidR="00015333" w:rsidRPr="009F5AE2" w:rsidRDefault="00015333" w:rsidP="00015333">
      <w:pPr>
        <w:pStyle w:val="Prrafodelista"/>
        <w:numPr>
          <w:ilvl w:val="0"/>
          <w:numId w:val="1"/>
        </w:numPr>
        <w:tabs>
          <w:tab w:val="left" w:pos="702"/>
        </w:tabs>
        <w:spacing w:before="226" w:line="276" w:lineRule="auto"/>
        <w:ind w:right="205"/>
        <w:rPr>
          <w:rFonts w:ascii="Arial" w:hAnsi="Arial" w:cs="Arial"/>
        </w:rPr>
      </w:pPr>
      <w:r w:rsidRPr="009F5AE2">
        <w:rPr>
          <w:rFonts w:ascii="Arial" w:hAnsi="Arial" w:cs="Arial"/>
        </w:rPr>
        <w:lastRenderedPageBreak/>
        <w:t>La factura tiene que estar firmada ya sea en físico o digital por:</w:t>
      </w:r>
    </w:p>
    <w:p w14:paraId="6E510263" w14:textId="77777777" w:rsidR="00015333" w:rsidRPr="009F5AE2" w:rsidRDefault="00015333" w:rsidP="00015333">
      <w:pPr>
        <w:pStyle w:val="Prrafodelista"/>
        <w:numPr>
          <w:ilvl w:val="0"/>
          <w:numId w:val="2"/>
        </w:numPr>
        <w:spacing w:before="226" w:line="276" w:lineRule="auto"/>
        <w:ind w:left="1276" w:right="205"/>
        <w:rPr>
          <w:rFonts w:ascii="Arial" w:hAnsi="Arial" w:cs="Arial"/>
        </w:rPr>
      </w:pPr>
      <w:r w:rsidRPr="009F5AE2">
        <w:rPr>
          <w:rFonts w:ascii="Arial" w:hAnsi="Arial" w:cs="Arial"/>
        </w:rPr>
        <w:t xml:space="preserve">Firma y sello de la Unidad Ejecutora, persona responsable indicada en la carta de compromiso (Máximo Jerarca, </w:t>
      </w:r>
      <w:proofErr w:type="gramStart"/>
      <w:r>
        <w:rPr>
          <w:rFonts w:ascii="Arial" w:hAnsi="Arial" w:cs="Arial"/>
        </w:rPr>
        <w:t>D</w:t>
      </w:r>
      <w:r w:rsidRPr="009F5AE2">
        <w:rPr>
          <w:rFonts w:ascii="Arial" w:hAnsi="Arial" w:cs="Arial"/>
        </w:rPr>
        <w:t xml:space="preserve">irector </w:t>
      </w:r>
      <w:r>
        <w:rPr>
          <w:rFonts w:ascii="Arial" w:hAnsi="Arial" w:cs="Arial"/>
        </w:rPr>
        <w:t>E</w:t>
      </w:r>
      <w:r w:rsidRPr="009F5AE2">
        <w:rPr>
          <w:rFonts w:ascii="Arial" w:hAnsi="Arial" w:cs="Arial"/>
        </w:rPr>
        <w:t>jecutivo</w:t>
      </w:r>
      <w:proofErr w:type="gramEnd"/>
      <w:r w:rsidRPr="009F5AE2">
        <w:rPr>
          <w:rFonts w:ascii="Arial" w:hAnsi="Arial" w:cs="Arial"/>
        </w:rPr>
        <w:t xml:space="preserve"> o Alcalde).</w:t>
      </w:r>
    </w:p>
    <w:p w14:paraId="34D58C7F" w14:textId="77777777" w:rsidR="00015333" w:rsidRPr="009F5AE2" w:rsidRDefault="00015333" w:rsidP="00015333">
      <w:pPr>
        <w:pStyle w:val="Prrafodelista"/>
        <w:numPr>
          <w:ilvl w:val="0"/>
          <w:numId w:val="2"/>
        </w:numPr>
        <w:spacing w:before="226" w:line="276" w:lineRule="auto"/>
        <w:ind w:left="1276" w:right="205"/>
        <w:rPr>
          <w:rFonts w:ascii="Arial" w:hAnsi="Arial" w:cs="Arial"/>
        </w:rPr>
      </w:pPr>
      <w:r w:rsidRPr="009F5AE2">
        <w:rPr>
          <w:rFonts w:ascii="Arial" w:hAnsi="Arial" w:cs="Arial"/>
        </w:rPr>
        <w:t>El Representante Legal de la Empresa contratada (Firma, nombre, cédula y cargo)</w:t>
      </w:r>
    </w:p>
    <w:p w14:paraId="7F7BB9C7" w14:textId="77777777" w:rsidR="00015333" w:rsidRPr="009F5AE2" w:rsidRDefault="00015333" w:rsidP="00015333">
      <w:pPr>
        <w:jc w:val="both"/>
        <w:rPr>
          <w:rFonts w:ascii="Arial" w:hAnsi="Arial" w:cs="Arial"/>
          <w:sz w:val="22"/>
          <w:szCs w:val="22"/>
          <w:lang w:val="es-CR"/>
        </w:rPr>
      </w:pPr>
    </w:p>
    <w:p w14:paraId="4892F8BC" w14:textId="77777777" w:rsidR="00015333" w:rsidRPr="009F5AE2" w:rsidRDefault="00015333" w:rsidP="00015333">
      <w:pPr>
        <w:jc w:val="both"/>
        <w:rPr>
          <w:rFonts w:ascii="Arial" w:hAnsi="Arial" w:cs="Arial"/>
          <w:sz w:val="22"/>
          <w:szCs w:val="22"/>
          <w:lang w:val="es-CR"/>
        </w:rPr>
      </w:pPr>
    </w:p>
    <w:p w14:paraId="495D1E6F" w14:textId="77777777" w:rsidR="00015333" w:rsidRDefault="00015333" w:rsidP="00015333">
      <w:pPr>
        <w:pStyle w:val="Textoindependiente"/>
        <w:numPr>
          <w:ilvl w:val="1"/>
          <w:numId w:val="4"/>
        </w:numPr>
        <w:spacing w:before="1" w:line="276" w:lineRule="auto"/>
        <w:ind w:right="108"/>
        <w:jc w:val="both"/>
        <w:rPr>
          <w:rFonts w:ascii="Arial" w:hAnsi="Arial" w:cs="Arial"/>
          <w:b/>
        </w:rPr>
      </w:pPr>
      <w:r w:rsidRPr="00A86B73">
        <w:rPr>
          <w:rFonts w:ascii="Arial" w:hAnsi="Arial" w:cs="Arial"/>
          <w:b/>
        </w:rPr>
        <w:t>Oficio de remisión y aprobación de parte de Unidad Ejecutora, debe contener:</w:t>
      </w:r>
    </w:p>
    <w:p w14:paraId="146575DF" w14:textId="77777777" w:rsidR="00015333" w:rsidRPr="00A86B73" w:rsidRDefault="00015333" w:rsidP="00015333">
      <w:pPr>
        <w:pStyle w:val="Textoindependiente"/>
        <w:spacing w:before="1" w:line="276" w:lineRule="auto"/>
        <w:ind w:left="726" w:right="108"/>
        <w:jc w:val="both"/>
        <w:rPr>
          <w:rFonts w:ascii="Arial" w:hAnsi="Arial" w:cs="Arial"/>
          <w:b/>
        </w:rPr>
      </w:pPr>
    </w:p>
    <w:p w14:paraId="1367B4EC" w14:textId="77777777" w:rsidR="00015333" w:rsidRDefault="00015333" w:rsidP="00015333">
      <w:pPr>
        <w:pStyle w:val="Prrafodelista"/>
        <w:numPr>
          <w:ilvl w:val="0"/>
          <w:numId w:val="5"/>
        </w:numPr>
        <w:tabs>
          <w:tab w:val="left" w:pos="702"/>
        </w:tabs>
        <w:spacing w:line="276" w:lineRule="auto"/>
        <w:ind w:right="201"/>
        <w:rPr>
          <w:rFonts w:ascii="Arial" w:hAnsi="Arial" w:cs="Arial"/>
        </w:rPr>
      </w:pPr>
      <w:r w:rsidRPr="00A86B73">
        <w:rPr>
          <w:rFonts w:ascii="Arial" w:hAnsi="Arial" w:cs="Arial"/>
        </w:rPr>
        <w:t xml:space="preserve">Solicitud de pago de la factura </w:t>
      </w:r>
      <w:proofErr w:type="spellStart"/>
      <w:proofErr w:type="gramStart"/>
      <w:r w:rsidRPr="00A86B73">
        <w:rPr>
          <w:rFonts w:ascii="Arial" w:hAnsi="Arial" w:cs="Arial"/>
        </w:rPr>
        <w:t>Nº</w:t>
      </w:r>
      <w:proofErr w:type="spellEnd"/>
      <w:r w:rsidRPr="00A86B73">
        <w:rPr>
          <w:rFonts w:ascii="Arial" w:hAnsi="Arial" w:cs="Arial"/>
        </w:rPr>
        <w:t xml:space="preserve"> ,</w:t>
      </w:r>
      <w:proofErr w:type="gramEnd"/>
      <w:r w:rsidRPr="00A86B73">
        <w:rPr>
          <w:rFonts w:ascii="Arial" w:hAnsi="Arial" w:cs="Arial"/>
        </w:rPr>
        <w:t xml:space="preserve"> monto, nombre de la empresa, nombre y número del proyecto y número de orden de compra.</w:t>
      </w:r>
    </w:p>
    <w:p w14:paraId="0C946B19" w14:textId="77777777" w:rsidR="00015333" w:rsidRPr="00A86B73" w:rsidRDefault="00015333" w:rsidP="00015333">
      <w:pPr>
        <w:pStyle w:val="Prrafodelista"/>
        <w:tabs>
          <w:tab w:val="left" w:pos="702"/>
        </w:tabs>
        <w:spacing w:line="276" w:lineRule="auto"/>
        <w:ind w:right="201" w:firstLine="0"/>
        <w:rPr>
          <w:rFonts w:ascii="Arial" w:hAnsi="Arial" w:cs="Arial"/>
        </w:rPr>
      </w:pPr>
    </w:p>
    <w:p w14:paraId="34DD5BC0" w14:textId="77777777" w:rsidR="00015333" w:rsidRDefault="00015333" w:rsidP="00015333">
      <w:pPr>
        <w:pStyle w:val="Prrafodelista"/>
        <w:numPr>
          <w:ilvl w:val="0"/>
          <w:numId w:val="5"/>
        </w:numPr>
        <w:tabs>
          <w:tab w:val="left" w:pos="702"/>
        </w:tabs>
        <w:spacing w:line="276" w:lineRule="auto"/>
        <w:ind w:right="201"/>
        <w:rPr>
          <w:rFonts w:ascii="Arial" w:hAnsi="Arial" w:cs="Arial"/>
        </w:rPr>
      </w:pPr>
      <w:r w:rsidRPr="00A86B73">
        <w:rPr>
          <w:rFonts w:ascii="Arial" w:hAnsi="Arial" w:cs="Arial"/>
        </w:rPr>
        <w:t>Hacer referencia específica al nivel de solución alcanzado con la ejecución de las obras o si estas fueron recibidas a satisfacción por la Unidad Ejecutora asignada.</w:t>
      </w:r>
    </w:p>
    <w:p w14:paraId="2B159B09" w14:textId="77777777" w:rsidR="00015333" w:rsidRPr="00A86B73" w:rsidRDefault="00015333" w:rsidP="00015333">
      <w:pPr>
        <w:pStyle w:val="Prrafodelista"/>
        <w:rPr>
          <w:rFonts w:ascii="Arial" w:hAnsi="Arial" w:cs="Arial"/>
        </w:rPr>
      </w:pPr>
    </w:p>
    <w:p w14:paraId="76E96A47" w14:textId="77777777" w:rsidR="00015333" w:rsidRPr="00A86B73" w:rsidRDefault="00015333" w:rsidP="00015333">
      <w:pPr>
        <w:pStyle w:val="Prrafodelista"/>
        <w:numPr>
          <w:ilvl w:val="0"/>
          <w:numId w:val="5"/>
        </w:numPr>
        <w:tabs>
          <w:tab w:val="left" w:pos="702"/>
        </w:tabs>
        <w:spacing w:line="276" w:lineRule="auto"/>
        <w:ind w:right="201"/>
        <w:rPr>
          <w:rFonts w:ascii="Arial" w:hAnsi="Arial" w:cs="Arial"/>
        </w:rPr>
      </w:pPr>
      <w:r w:rsidRPr="00A86B73">
        <w:rPr>
          <w:rFonts w:ascii="Arial" w:hAnsi="Arial" w:cs="Arial"/>
        </w:rPr>
        <w:t>Debe venir firmada en física o digital por el máximo jerarca de la Unidad Ejecutora (Institución beneficiada con el proyecto), que puede ser el (</w:t>
      </w:r>
      <w:proofErr w:type="gramStart"/>
      <w:r w:rsidRPr="00A86B73">
        <w:rPr>
          <w:rFonts w:ascii="Arial" w:hAnsi="Arial" w:cs="Arial"/>
        </w:rPr>
        <w:t>Director Ejecutivo</w:t>
      </w:r>
      <w:proofErr w:type="gramEnd"/>
      <w:r w:rsidRPr="00A86B73">
        <w:rPr>
          <w:rFonts w:ascii="Arial" w:hAnsi="Arial" w:cs="Arial"/>
        </w:rPr>
        <w:t xml:space="preserve"> o Alcalde Municipal), o en su efecto en ausencia del mismo debe aportar un documento que faculte a otra persona a firmar en su lugar.</w:t>
      </w:r>
    </w:p>
    <w:p w14:paraId="739F26F7" w14:textId="77777777" w:rsidR="00015333" w:rsidRDefault="00015333" w:rsidP="00015333">
      <w:pPr>
        <w:rPr>
          <w:lang w:val="es-CR"/>
        </w:rPr>
      </w:pPr>
    </w:p>
    <w:p w14:paraId="3BA6D7A1" w14:textId="77777777" w:rsidR="00015333" w:rsidRDefault="00015333" w:rsidP="00015333">
      <w:pPr>
        <w:pStyle w:val="Textoindependiente"/>
        <w:numPr>
          <w:ilvl w:val="1"/>
          <w:numId w:val="4"/>
        </w:numPr>
        <w:spacing w:before="1" w:line="276" w:lineRule="auto"/>
        <w:ind w:right="108"/>
        <w:jc w:val="both"/>
        <w:rPr>
          <w:rFonts w:ascii="Arial" w:hAnsi="Arial" w:cs="Arial"/>
          <w:b/>
        </w:rPr>
      </w:pPr>
      <w:r w:rsidRPr="00A86B73">
        <w:rPr>
          <w:rFonts w:ascii="Arial" w:hAnsi="Arial" w:cs="Arial"/>
          <w:b/>
        </w:rPr>
        <w:t>Informes técnicos sobre la obra que contener:</w:t>
      </w:r>
    </w:p>
    <w:p w14:paraId="0AAB05BF" w14:textId="77777777" w:rsidR="00015333" w:rsidRPr="00A86B73" w:rsidRDefault="00015333" w:rsidP="00015333">
      <w:pPr>
        <w:pStyle w:val="Textoindependiente"/>
        <w:spacing w:before="1" w:line="276" w:lineRule="auto"/>
        <w:ind w:left="726" w:right="108"/>
        <w:jc w:val="both"/>
        <w:rPr>
          <w:rFonts w:ascii="Arial" w:hAnsi="Arial" w:cs="Arial"/>
          <w:b/>
        </w:rPr>
      </w:pPr>
    </w:p>
    <w:p w14:paraId="5E082416" w14:textId="77777777" w:rsidR="00015333" w:rsidRPr="00A86B73" w:rsidRDefault="00015333" w:rsidP="00015333">
      <w:pPr>
        <w:pStyle w:val="Prrafodelista"/>
        <w:numPr>
          <w:ilvl w:val="0"/>
          <w:numId w:val="6"/>
        </w:numPr>
        <w:tabs>
          <w:tab w:val="left" w:pos="702"/>
        </w:tabs>
        <w:spacing w:line="276" w:lineRule="auto"/>
        <w:ind w:right="201"/>
        <w:rPr>
          <w:rFonts w:ascii="Arial" w:hAnsi="Arial" w:cs="Arial"/>
        </w:rPr>
      </w:pPr>
      <w:r w:rsidRPr="00A86B73">
        <w:rPr>
          <w:rFonts w:ascii="Arial" w:hAnsi="Arial" w:cs="Arial"/>
        </w:rPr>
        <w:t>El informe de la Unidad Técnica de la Unidad Ejecutora debidamente detallado (con fotografías anteriores al inicio, durante el proceso y estado final de las obras) y debidamente refrendado por el profesional que tuvo a cargo las obras, en el que se detalle los trabajos realizados y los resultados obtenidos con la asignación del proyecto.</w:t>
      </w:r>
    </w:p>
    <w:p w14:paraId="795D4691" w14:textId="77777777" w:rsidR="00015333" w:rsidRPr="00A86B73" w:rsidRDefault="00015333" w:rsidP="00015333">
      <w:pPr>
        <w:pStyle w:val="Prrafodelista"/>
        <w:tabs>
          <w:tab w:val="left" w:pos="702"/>
        </w:tabs>
        <w:spacing w:line="276" w:lineRule="auto"/>
        <w:ind w:right="201" w:firstLine="0"/>
        <w:rPr>
          <w:rFonts w:ascii="Arial" w:hAnsi="Arial" w:cs="Arial"/>
        </w:rPr>
      </w:pPr>
    </w:p>
    <w:p w14:paraId="0A691C12" w14:textId="77777777" w:rsidR="00015333" w:rsidRPr="00A86B73" w:rsidRDefault="00015333" w:rsidP="00015333">
      <w:pPr>
        <w:pStyle w:val="Prrafodelista"/>
        <w:numPr>
          <w:ilvl w:val="0"/>
          <w:numId w:val="6"/>
        </w:numPr>
        <w:tabs>
          <w:tab w:val="left" w:pos="702"/>
        </w:tabs>
        <w:spacing w:line="276" w:lineRule="auto"/>
        <w:ind w:right="201"/>
        <w:rPr>
          <w:rFonts w:ascii="Arial" w:hAnsi="Arial" w:cs="Arial"/>
        </w:rPr>
      </w:pPr>
      <w:r w:rsidRPr="00A86B73">
        <w:rPr>
          <w:rFonts w:ascii="Arial" w:hAnsi="Arial" w:cs="Arial"/>
        </w:rPr>
        <w:t>Informe debe contener un detalle de los saldos adelantados y pendientes para compararlos con los saldos en poder de la CNE.</w:t>
      </w:r>
    </w:p>
    <w:p w14:paraId="7D668785" w14:textId="77777777" w:rsidR="00015333" w:rsidRPr="00A86B73" w:rsidRDefault="00015333" w:rsidP="00015333">
      <w:pPr>
        <w:pStyle w:val="Prrafodelista"/>
        <w:tabs>
          <w:tab w:val="left" w:pos="702"/>
        </w:tabs>
        <w:spacing w:line="276" w:lineRule="auto"/>
        <w:ind w:right="201" w:firstLine="0"/>
        <w:rPr>
          <w:rFonts w:ascii="Arial" w:hAnsi="Arial" w:cs="Arial"/>
        </w:rPr>
      </w:pPr>
    </w:p>
    <w:p w14:paraId="616A073B" w14:textId="77777777" w:rsidR="00015333" w:rsidRPr="00A86B73" w:rsidRDefault="00015333" w:rsidP="00015333">
      <w:pPr>
        <w:pStyle w:val="Prrafodelista"/>
        <w:numPr>
          <w:ilvl w:val="0"/>
          <w:numId w:val="6"/>
        </w:numPr>
        <w:tabs>
          <w:tab w:val="left" w:pos="702"/>
        </w:tabs>
        <w:spacing w:line="276" w:lineRule="auto"/>
        <w:ind w:right="201"/>
        <w:rPr>
          <w:rFonts w:ascii="Arial" w:hAnsi="Arial" w:cs="Arial"/>
        </w:rPr>
      </w:pPr>
      <w:r w:rsidRPr="00A86B73">
        <w:rPr>
          <w:rFonts w:ascii="Arial" w:hAnsi="Arial" w:cs="Arial"/>
        </w:rPr>
        <w:t>Planos, croquis, informes, estudios, diseños, cronogramas y cualquier otro documento elaborado por los profesionales de Ingeniería responsables de la obra. Si se trata de servicios por horas máquina, deben aportar un cuadro detallado de las fechas, horas de inicio, descanso y finalización, total diario y acumulado.</w:t>
      </w:r>
    </w:p>
    <w:p w14:paraId="3BA43D79" w14:textId="77777777" w:rsidR="00015333" w:rsidRPr="00A86B73" w:rsidRDefault="00015333" w:rsidP="00015333">
      <w:pPr>
        <w:pStyle w:val="Prrafodelista"/>
        <w:tabs>
          <w:tab w:val="left" w:pos="702"/>
        </w:tabs>
        <w:spacing w:line="276" w:lineRule="auto"/>
        <w:ind w:right="201" w:firstLine="0"/>
        <w:rPr>
          <w:rFonts w:ascii="Arial" w:hAnsi="Arial" w:cs="Arial"/>
        </w:rPr>
      </w:pPr>
    </w:p>
    <w:p w14:paraId="26D71909" w14:textId="77777777" w:rsidR="00015333" w:rsidRPr="00A86B73" w:rsidRDefault="00015333" w:rsidP="00015333">
      <w:pPr>
        <w:pStyle w:val="Prrafodelista"/>
        <w:numPr>
          <w:ilvl w:val="0"/>
          <w:numId w:val="6"/>
        </w:numPr>
        <w:tabs>
          <w:tab w:val="left" w:pos="702"/>
        </w:tabs>
        <w:spacing w:line="276" w:lineRule="auto"/>
        <w:ind w:right="201"/>
        <w:rPr>
          <w:rFonts w:ascii="Arial" w:hAnsi="Arial" w:cs="Arial"/>
        </w:rPr>
      </w:pPr>
      <w:r w:rsidRPr="00A86B73">
        <w:rPr>
          <w:rFonts w:ascii="Arial" w:hAnsi="Arial" w:cs="Arial"/>
        </w:rPr>
        <w:t xml:space="preserve">En materiales y productos, deben aportar documentos emitidos por los fabricantes </w:t>
      </w:r>
      <w:r w:rsidRPr="00A86B73">
        <w:rPr>
          <w:rFonts w:ascii="Arial" w:hAnsi="Arial" w:cs="Arial"/>
        </w:rPr>
        <w:lastRenderedPageBreak/>
        <w:t>sobre los estudios técnicos calificados de los insumos utilizados y del producto final, que certifiquen su resistencia y durabilidad, así como la cantidad adquirida por los contratistas para ejecutar la obra.</w:t>
      </w:r>
    </w:p>
    <w:p w14:paraId="24E82C16" w14:textId="77777777" w:rsidR="00015333" w:rsidRPr="00A86B73" w:rsidRDefault="00015333" w:rsidP="00015333">
      <w:pPr>
        <w:pStyle w:val="Prrafodelista"/>
        <w:tabs>
          <w:tab w:val="left" w:pos="702"/>
        </w:tabs>
        <w:spacing w:line="276" w:lineRule="auto"/>
        <w:ind w:right="201" w:firstLine="0"/>
        <w:rPr>
          <w:rFonts w:ascii="Arial" w:hAnsi="Arial" w:cs="Arial"/>
        </w:rPr>
      </w:pPr>
    </w:p>
    <w:p w14:paraId="79F01C35" w14:textId="77777777" w:rsidR="00015333" w:rsidRPr="00A86B73" w:rsidRDefault="00015333" w:rsidP="00015333">
      <w:pPr>
        <w:pStyle w:val="Prrafodelista"/>
        <w:numPr>
          <w:ilvl w:val="0"/>
          <w:numId w:val="6"/>
        </w:numPr>
        <w:tabs>
          <w:tab w:val="left" w:pos="702"/>
        </w:tabs>
        <w:spacing w:line="276" w:lineRule="auto"/>
        <w:ind w:right="201"/>
        <w:rPr>
          <w:rFonts w:ascii="Arial" w:hAnsi="Arial" w:cs="Arial"/>
        </w:rPr>
      </w:pPr>
      <w:r w:rsidRPr="00A86B73">
        <w:rPr>
          <w:rFonts w:ascii="Arial" w:hAnsi="Arial" w:cs="Arial"/>
        </w:rPr>
        <w:t>Copias de la bitácora de obra (cuando se trata de proyectos de obras por emergencias declaradas).</w:t>
      </w:r>
    </w:p>
    <w:p w14:paraId="0B7723C1" w14:textId="77777777" w:rsidR="00015333" w:rsidRDefault="00015333" w:rsidP="00015333">
      <w:pPr>
        <w:rPr>
          <w:lang w:val="es-CR"/>
        </w:rPr>
      </w:pPr>
    </w:p>
    <w:p w14:paraId="74A35862" w14:textId="77777777" w:rsidR="00015333" w:rsidRPr="00B35938" w:rsidRDefault="00015333" w:rsidP="00015333">
      <w:pPr>
        <w:pStyle w:val="Textoindependiente"/>
        <w:numPr>
          <w:ilvl w:val="1"/>
          <w:numId w:val="4"/>
        </w:numPr>
        <w:spacing w:before="1" w:line="276" w:lineRule="auto"/>
        <w:ind w:right="108"/>
        <w:jc w:val="both"/>
        <w:rPr>
          <w:rFonts w:ascii="Arial" w:hAnsi="Arial" w:cs="Arial"/>
          <w:b/>
        </w:rPr>
      </w:pPr>
      <w:r w:rsidRPr="00B35938">
        <w:rPr>
          <w:rFonts w:ascii="Arial" w:hAnsi="Arial" w:cs="Arial"/>
          <w:b/>
        </w:rPr>
        <w:t>Orden de Compra:</w:t>
      </w:r>
    </w:p>
    <w:p w14:paraId="3982AD6D" w14:textId="77777777" w:rsidR="00015333" w:rsidRPr="00B35938" w:rsidRDefault="00015333" w:rsidP="00015333">
      <w:pPr>
        <w:rPr>
          <w:lang w:val="es-CR"/>
        </w:rPr>
      </w:pPr>
    </w:p>
    <w:p w14:paraId="6543F1F5" w14:textId="77777777" w:rsidR="00015333" w:rsidRPr="00B35938" w:rsidRDefault="00015333" w:rsidP="00015333">
      <w:pPr>
        <w:pStyle w:val="Prrafodelista"/>
        <w:numPr>
          <w:ilvl w:val="0"/>
          <w:numId w:val="7"/>
        </w:numPr>
        <w:tabs>
          <w:tab w:val="left" w:pos="702"/>
        </w:tabs>
        <w:spacing w:line="276" w:lineRule="auto"/>
        <w:ind w:right="201"/>
        <w:rPr>
          <w:rFonts w:ascii="Arial" w:hAnsi="Arial" w:cs="Arial"/>
        </w:rPr>
      </w:pPr>
      <w:r w:rsidRPr="00B35938">
        <w:rPr>
          <w:rFonts w:ascii="Arial" w:hAnsi="Arial" w:cs="Arial"/>
        </w:rPr>
        <w:t>Si la misma es con firmas digítales se presenta en el trámite anexo con firmas digitales, si la misma se encuentra confirmas físicas se debe presentar anexas a la documentación presentada en físico de la siguiente manera: Original si se trata de pago único o final y fotocopia en los adelantos parciales. (haber tramitado un pago parcial anteriormente no exime de la presentación de una nueva fotocopia para el siguiente pago).</w:t>
      </w:r>
    </w:p>
    <w:p w14:paraId="7AA62927" w14:textId="77777777" w:rsidR="00015333" w:rsidRPr="00B35938" w:rsidRDefault="00015333" w:rsidP="00015333">
      <w:pPr>
        <w:pStyle w:val="Prrafodelista"/>
        <w:tabs>
          <w:tab w:val="left" w:pos="702"/>
        </w:tabs>
        <w:spacing w:line="276" w:lineRule="auto"/>
        <w:ind w:right="201" w:firstLine="0"/>
        <w:rPr>
          <w:rFonts w:ascii="Arial" w:hAnsi="Arial" w:cs="Arial"/>
        </w:rPr>
      </w:pPr>
    </w:p>
    <w:p w14:paraId="5385C59D" w14:textId="77777777" w:rsidR="00015333" w:rsidRPr="00B35938" w:rsidRDefault="00015333" w:rsidP="00015333">
      <w:pPr>
        <w:pStyle w:val="Prrafodelista"/>
        <w:numPr>
          <w:ilvl w:val="0"/>
          <w:numId w:val="7"/>
        </w:numPr>
        <w:tabs>
          <w:tab w:val="left" w:pos="702"/>
        </w:tabs>
        <w:spacing w:line="276" w:lineRule="auto"/>
        <w:ind w:right="201"/>
        <w:rPr>
          <w:rFonts w:ascii="Arial" w:hAnsi="Arial" w:cs="Arial"/>
        </w:rPr>
      </w:pPr>
      <w:r w:rsidRPr="00B35938">
        <w:rPr>
          <w:rFonts w:ascii="Arial" w:hAnsi="Arial" w:cs="Arial"/>
        </w:rPr>
        <w:t>Cuando se trate de pagos parciales, deben tener en cuenta que algunos conceptos o ítems no son divisibles por lo que no se pueden cobrar adelantos sobre estos.</w:t>
      </w:r>
    </w:p>
    <w:p w14:paraId="4DFAE908" w14:textId="77777777" w:rsidR="00015333" w:rsidRPr="00B35938" w:rsidRDefault="00015333" w:rsidP="00015333">
      <w:pPr>
        <w:pStyle w:val="Prrafodelista"/>
        <w:tabs>
          <w:tab w:val="left" w:pos="702"/>
        </w:tabs>
        <w:spacing w:line="276" w:lineRule="auto"/>
        <w:ind w:right="201" w:firstLine="0"/>
        <w:rPr>
          <w:rFonts w:ascii="Arial" w:hAnsi="Arial" w:cs="Arial"/>
        </w:rPr>
      </w:pPr>
    </w:p>
    <w:p w14:paraId="2DCABF4F" w14:textId="77777777" w:rsidR="00015333" w:rsidRPr="00B35938" w:rsidRDefault="00015333" w:rsidP="00015333">
      <w:pPr>
        <w:pStyle w:val="Textoindependiente"/>
        <w:numPr>
          <w:ilvl w:val="1"/>
          <w:numId w:val="4"/>
        </w:numPr>
        <w:spacing w:before="1" w:line="276" w:lineRule="auto"/>
        <w:ind w:right="108"/>
        <w:jc w:val="both"/>
        <w:rPr>
          <w:rFonts w:ascii="Arial" w:hAnsi="Arial" w:cs="Arial"/>
          <w:b/>
        </w:rPr>
      </w:pPr>
      <w:r w:rsidRPr="00B35938">
        <w:rPr>
          <w:rFonts w:ascii="Arial" w:hAnsi="Arial" w:cs="Arial"/>
          <w:b/>
        </w:rPr>
        <w:t xml:space="preserve">Boletas de Control: </w:t>
      </w:r>
      <w:r w:rsidRPr="00B35938">
        <w:rPr>
          <w:rFonts w:ascii="Arial" w:hAnsi="Arial" w:cs="Arial"/>
          <w:bCs/>
        </w:rPr>
        <w:t>Tienen que venir firmadas por el Inspector de la obra (Municipal o Institucional), y por el representante del contratista en la obra y deben contener TODA la información solicitada:</w:t>
      </w:r>
    </w:p>
    <w:p w14:paraId="561A06A6" w14:textId="77777777" w:rsidR="00015333" w:rsidRPr="00B35938" w:rsidRDefault="00015333" w:rsidP="00015333">
      <w:pPr>
        <w:pStyle w:val="Prrafodelista"/>
        <w:rPr>
          <w:rFonts w:ascii="Arial" w:hAnsi="Arial" w:cs="Arial"/>
        </w:rPr>
      </w:pPr>
    </w:p>
    <w:p w14:paraId="3F7DFD0D" w14:textId="77777777" w:rsidR="00015333" w:rsidRPr="00B35938" w:rsidRDefault="00015333" w:rsidP="00015333">
      <w:pPr>
        <w:pStyle w:val="Prrafodelista"/>
        <w:numPr>
          <w:ilvl w:val="0"/>
          <w:numId w:val="8"/>
        </w:numPr>
        <w:tabs>
          <w:tab w:val="left" w:pos="702"/>
        </w:tabs>
        <w:spacing w:line="276" w:lineRule="auto"/>
        <w:ind w:right="201"/>
        <w:rPr>
          <w:rFonts w:ascii="Arial" w:hAnsi="Arial" w:cs="Arial"/>
        </w:rPr>
      </w:pPr>
      <w:r w:rsidRPr="00B35938">
        <w:rPr>
          <w:rFonts w:ascii="Arial" w:hAnsi="Arial" w:cs="Arial"/>
        </w:rPr>
        <w:t>La maquinaria tiene que estar completamente descrita para poder ser comparada con la información contratada en la adjudicación (placa, modelo, marca, color, estilo, tipo, etc.). Adicionalmente se entregará un cuadro resumen que contenga el detalle de los equipos asignados a cada uno de los proyectos contratados, indicando el número de horas utilizadas en cada proyecto.</w:t>
      </w:r>
    </w:p>
    <w:p w14:paraId="5F61A108" w14:textId="77777777" w:rsidR="00015333" w:rsidRPr="00B35938" w:rsidRDefault="00015333" w:rsidP="00015333">
      <w:pPr>
        <w:pStyle w:val="Prrafodelista"/>
        <w:tabs>
          <w:tab w:val="left" w:pos="702"/>
        </w:tabs>
        <w:spacing w:line="276" w:lineRule="auto"/>
        <w:ind w:right="201" w:firstLine="0"/>
        <w:rPr>
          <w:rFonts w:ascii="Arial" w:hAnsi="Arial" w:cs="Arial"/>
        </w:rPr>
      </w:pPr>
    </w:p>
    <w:p w14:paraId="3F6B8A6C" w14:textId="77777777" w:rsidR="00015333" w:rsidRDefault="00015333" w:rsidP="00015333">
      <w:pPr>
        <w:pStyle w:val="Prrafodelista"/>
        <w:numPr>
          <w:ilvl w:val="0"/>
          <w:numId w:val="8"/>
        </w:numPr>
        <w:tabs>
          <w:tab w:val="left" w:pos="702"/>
        </w:tabs>
        <w:spacing w:line="276" w:lineRule="auto"/>
        <w:ind w:right="201"/>
        <w:rPr>
          <w:rFonts w:ascii="Arial" w:hAnsi="Arial" w:cs="Arial"/>
        </w:rPr>
      </w:pPr>
      <w:r w:rsidRPr="00B35938">
        <w:rPr>
          <w:rFonts w:ascii="Arial" w:hAnsi="Arial" w:cs="Arial"/>
        </w:rPr>
        <w:t>Indicar el nombre y número de cédula de los firmantes en las boletas.</w:t>
      </w:r>
    </w:p>
    <w:p w14:paraId="1BAA14E6" w14:textId="77777777" w:rsidR="00015333" w:rsidRPr="00B35938" w:rsidRDefault="00015333" w:rsidP="00015333">
      <w:pPr>
        <w:pStyle w:val="Prrafodelista"/>
        <w:rPr>
          <w:rFonts w:ascii="Arial" w:hAnsi="Arial" w:cs="Arial"/>
        </w:rPr>
      </w:pPr>
    </w:p>
    <w:p w14:paraId="66F06FDA" w14:textId="77777777" w:rsidR="00015333" w:rsidRDefault="00015333" w:rsidP="00015333">
      <w:pPr>
        <w:pStyle w:val="Prrafodelista"/>
        <w:numPr>
          <w:ilvl w:val="0"/>
          <w:numId w:val="8"/>
        </w:numPr>
        <w:tabs>
          <w:tab w:val="left" w:pos="702"/>
        </w:tabs>
        <w:spacing w:line="276" w:lineRule="auto"/>
        <w:ind w:right="201"/>
        <w:rPr>
          <w:rFonts w:ascii="Arial" w:hAnsi="Arial" w:cs="Arial"/>
        </w:rPr>
      </w:pPr>
      <w:r w:rsidRPr="00B35938">
        <w:rPr>
          <w:rFonts w:ascii="Arial" w:hAnsi="Arial" w:cs="Arial"/>
        </w:rPr>
        <w:t>Si, el tiempo se calcula con “horómetro” debe presentarse certificación el distribuidor/fabricante haciendo constar el tipo de “horómetro” que tiene la maquinaria.</w:t>
      </w:r>
    </w:p>
    <w:p w14:paraId="30FFF628" w14:textId="77777777" w:rsidR="00015333" w:rsidRPr="00B35938" w:rsidRDefault="00015333" w:rsidP="00015333">
      <w:pPr>
        <w:pStyle w:val="Prrafodelista"/>
        <w:rPr>
          <w:rFonts w:ascii="Arial" w:hAnsi="Arial" w:cs="Arial"/>
        </w:rPr>
      </w:pPr>
    </w:p>
    <w:p w14:paraId="66932EF3" w14:textId="77777777" w:rsidR="00015333" w:rsidRPr="00B35938" w:rsidRDefault="00015333" w:rsidP="00015333">
      <w:pPr>
        <w:pStyle w:val="Prrafodelista"/>
        <w:numPr>
          <w:ilvl w:val="0"/>
          <w:numId w:val="8"/>
        </w:numPr>
        <w:tabs>
          <w:tab w:val="left" w:pos="702"/>
        </w:tabs>
        <w:spacing w:line="276" w:lineRule="auto"/>
        <w:ind w:right="201"/>
        <w:rPr>
          <w:rFonts w:ascii="Arial" w:hAnsi="Arial" w:cs="Arial"/>
        </w:rPr>
      </w:pPr>
      <w:r w:rsidRPr="00B35938">
        <w:rPr>
          <w:rFonts w:ascii="Arial" w:hAnsi="Arial" w:cs="Arial"/>
        </w:rPr>
        <w:t>El tiempo se calcula en “horas ordinarias” u horómetro y se aplicará el factor de pago 083.</w:t>
      </w:r>
    </w:p>
    <w:p w14:paraId="377D18FD" w14:textId="77777777" w:rsidR="00015333" w:rsidRPr="00B35938" w:rsidRDefault="00015333" w:rsidP="00015333">
      <w:pPr>
        <w:pStyle w:val="Textoindependiente"/>
        <w:numPr>
          <w:ilvl w:val="1"/>
          <w:numId w:val="4"/>
        </w:numPr>
        <w:spacing w:before="1" w:line="276" w:lineRule="auto"/>
        <w:ind w:right="108"/>
        <w:jc w:val="both"/>
        <w:rPr>
          <w:rFonts w:ascii="Arial" w:hAnsi="Arial" w:cs="Arial"/>
          <w:bCs/>
        </w:rPr>
      </w:pPr>
      <w:r w:rsidRPr="00B35938">
        <w:rPr>
          <w:rFonts w:ascii="Arial" w:hAnsi="Arial" w:cs="Arial"/>
          <w:bCs/>
        </w:rPr>
        <w:lastRenderedPageBreak/>
        <w:t xml:space="preserve">Fotocopia de la certificación de la </w:t>
      </w:r>
      <w:r w:rsidRPr="00B35938">
        <w:rPr>
          <w:rFonts w:ascii="Arial" w:hAnsi="Arial" w:cs="Arial"/>
          <w:b/>
        </w:rPr>
        <w:t>Póliza del Régimen de Riesgos del Trabajo</w:t>
      </w:r>
      <w:r w:rsidRPr="00B35938">
        <w:rPr>
          <w:rFonts w:ascii="Arial" w:hAnsi="Arial" w:cs="Arial"/>
          <w:bCs/>
        </w:rPr>
        <w:t xml:space="preserve"> (INS u otras aseguradoras) suscrita para cubrir el período de ejecución de las obras.</w:t>
      </w:r>
    </w:p>
    <w:p w14:paraId="55346D49" w14:textId="77777777" w:rsidR="00015333" w:rsidRPr="00B35938" w:rsidRDefault="00015333" w:rsidP="00015333">
      <w:pPr>
        <w:pStyle w:val="Textoindependiente"/>
        <w:spacing w:before="1" w:line="276" w:lineRule="auto"/>
        <w:ind w:left="726" w:right="108"/>
        <w:jc w:val="both"/>
        <w:rPr>
          <w:rFonts w:ascii="Arial" w:hAnsi="Arial" w:cs="Arial"/>
          <w:b/>
        </w:rPr>
      </w:pPr>
    </w:p>
    <w:p w14:paraId="57517F61" w14:textId="77777777" w:rsidR="00015333" w:rsidRPr="00B35938" w:rsidRDefault="00015333" w:rsidP="00015333">
      <w:pPr>
        <w:pStyle w:val="Textoindependiente"/>
        <w:numPr>
          <w:ilvl w:val="1"/>
          <w:numId w:val="4"/>
        </w:numPr>
        <w:spacing w:before="1" w:line="276" w:lineRule="auto"/>
        <w:ind w:right="108"/>
        <w:jc w:val="both"/>
        <w:rPr>
          <w:rFonts w:ascii="Arial" w:hAnsi="Arial" w:cs="Arial"/>
          <w:bCs/>
        </w:rPr>
      </w:pPr>
      <w:r w:rsidRPr="00B35938">
        <w:rPr>
          <w:rFonts w:ascii="Arial" w:hAnsi="Arial" w:cs="Arial"/>
          <w:bCs/>
        </w:rPr>
        <w:t>Fotocopia de la Orden de Inicio emitida por la Unidad Ejecutora responsable del proyecto. De no tener disponible la Orden de Inicio, debe indicar cómo y por quién le fue asignado el proyecto (Primer impacto, reclamo administrativo, resolución razonada, emergencia no declarada, etc.)</w:t>
      </w:r>
    </w:p>
    <w:p w14:paraId="6C90A1B9" w14:textId="77777777" w:rsidR="00015333" w:rsidRDefault="00015333" w:rsidP="00015333">
      <w:pPr>
        <w:rPr>
          <w:lang w:val="es-CR"/>
        </w:rPr>
      </w:pPr>
    </w:p>
    <w:p w14:paraId="03992F38" w14:textId="77777777" w:rsidR="00015333" w:rsidRDefault="00015333" w:rsidP="00015333">
      <w:pPr>
        <w:pStyle w:val="Textoindependiente"/>
        <w:numPr>
          <w:ilvl w:val="1"/>
          <w:numId w:val="4"/>
        </w:numPr>
        <w:spacing w:before="1" w:line="276" w:lineRule="auto"/>
        <w:ind w:right="108"/>
        <w:jc w:val="both"/>
        <w:rPr>
          <w:rFonts w:ascii="Arial" w:hAnsi="Arial" w:cs="Arial"/>
          <w:bCs/>
        </w:rPr>
      </w:pPr>
      <w:r w:rsidRPr="00B35938">
        <w:rPr>
          <w:rFonts w:ascii="Arial" w:hAnsi="Arial" w:cs="Arial"/>
          <w:bCs/>
        </w:rPr>
        <w:t>Certificación de materiales utilizados en la obra –cuando se ha brindado este servicio:</w:t>
      </w:r>
    </w:p>
    <w:p w14:paraId="26B5384F" w14:textId="77777777" w:rsidR="00015333" w:rsidRDefault="00015333" w:rsidP="00015333">
      <w:pPr>
        <w:pStyle w:val="Prrafodelista"/>
        <w:rPr>
          <w:rFonts w:ascii="Arial" w:hAnsi="Arial" w:cs="Arial"/>
          <w:bCs/>
        </w:rPr>
      </w:pPr>
    </w:p>
    <w:p w14:paraId="113DF4AF" w14:textId="77777777" w:rsidR="00015333" w:rsidRPr="00B35938" w:rsidRDefault="00015333" w:rsidP="00015333">
      <w:pPr>
        <w:pStyle w:val="Prrafodelista"/>
        <w:numPr>
          <w:ilvl w:val="0"/>
          <w:numId w:val="9"/>
        </w:numPr>
        <w:tabs>
          <w:tab w:val="left" w:pos="702"/>
        </w:tabs>
        <w:spacing w:line="276" w:lineRule="auto"/>
        <w:ind w:right="201"/>
        <w:rPr>
          <w:rFonts w:ascii="Arial" w:hAnsi="Arial" w:cs="Arial"/>
        </w:rPr>
      </w:pPr>
      <w:r w:rsidRPr="00B35938">
        <w:rPr>
          <w:rFonts w:ascii="Arial" w:hAnsi="Arial" w:cs="Arial"/>
        </w:rPr>
        <w:t>Documentos emitidos por los fabricantes sobre los estudios técnicos calificados del material utilizado que certifiquen su resistencia y durabilidad (garantías, manuales, etc.).</w:t>
      </w:r>
    </w:p>
    <w:p w14:paraId="10E0AA14" w14:textId="77777777" w:rsidR="00015333" w:rsidRPr="00B35938" w:rsidRDefault="00015333" w:rsidP="00015333">
      <w:pPr>
        <w:pStyle w:val="Prrafodelista"/>
        <w:tabs>
          <w:tab w:val="left" w:pos="702"/>
        </w:tabs>
        <w:spacing w:line="276" w:lineRule="auto"/>
        <w:ind w:right="201" w:firstLine="0"/>
        <w:rPr>
          <w:rFonts w:ascii="Arial" w:hAnsi="Arial" w:cs="Arial"/>
        </w:rPr>
      </w:pPr>
    </w:p>
    <w:p w14:paraId="15E98634" w14:textId="77777777" w:rsidR="00015333" w:rsidRPr="00B35938" w:rsidRDefault="00015333" w:rsidP="00015333">
      <w:pPr>
        <w:pStyle w:val="Prrafodelista"/>
        <w:numPr>
          <w:ilvl w:val="0"/>
          <w:numId w:val="9"/>
        </w:numPr>
        <w:tabs>
          <w:tab w:val="left" w:pos="702"/>
        </w:tabs>
        <w:spacing w:line="276" w:lineRule="auto"/>
        <w:ind w:right="201"/>
        <w:rPr>
          <w:rFonts w:ascii="Arial" w:hAnsi="Arial" w:cs="Arial"/>
        </w:rPr>
      </w:pPr>
      <w:r w:rsidRPr="00B35938">
        <w:rPr>
          <w:rFonts w:ascii="Arial" w:hAnsi="Arial" w:cs="Arial"/>
        </w:rPr>
        <w:t>Copias certificadas de las facturas que indiquen las cantidades adquiridas por los contratistas para ejecutar la obra.</w:t>
      </w:r>
    </w:p>
    <w:p w14:paraId="3ACE3090" w14:textId="77777777" w:rsidR="00015333" w:rsidRPr="00B35938" w:rsidRDefault="00015333" w:rsidP="00015333">
      <w:pPr>
        <w:pStyle w:val="Prrafodelista"/>
        <w:tabs>
          <w:tab w:val="left" w:pos="702"/>
        </w:tabs>
        <w:spacing w:line="276" w:lineRule="auto"/>
        <w:ind w:right="201" w:firstLine="0"/>
        <w:rPr>
          <w:rFonts w:ascii="Arial" w:hAnsi="Arial" w:cs="Arial"/>
        </w:rPr>
      </w:pPr>
    </w:p>
    <w:p w14:paraId="1329DC95" w14:textId="77777777" w:rsidR="00015333" w:rsidRPr="00B35938" w:rsidRDefault="00015333" w:rsidP="00015333">
      <w:pPr>
        <w:pStyle w:val="Prrafodelista"/>
        <w:numPr>
          <w:ilvl w:val="0"/>
          <w:numId w:val="9"/>
        </w:numPr>
        <w:tabs>
          <w:tab w:val="left" w:pos="702"/>
        </w:tabs>
        <w:spacing w:line="276" w:lineRule="auto"/>
        <w:ind w:right="201"/>
        <w:rPr>
          <w:rFonts w:ascii="Arial" w:hAnsi="Arial" w:cs="Arial"/>
        </w:rPr>
      </w:pPr>
      <w:r w:rsidRPr="00B35938">
        <w:rPr>
          <w:rFonts w:ascii="Arial" w:hAnsi="Arial" w:cs="Arial"/>
        </w:rPr>
        <w:t>Boletas por acarreo de material cuando proceda.</w:t>
      </w:r>
    </w:p>
    <w:p w14:paraId="47FFF28E" w14:textId="77777777" w:rsidR="00015333" w:rsidRDefault="00015333" w:rsidP="00015333">
      <w:pPr>
        <w:rPr>
          <w:lang w:val="es-CR"/>
        </w:rPr>
      </w:pPr>
    </w:p>
    <w:p w14:paraId="410914CB" w14:textId="77777777" w:rsidR="00015333" w:rsidRDefault="00015333" w:rsidP="00015333">
      <w:pPr>
        <w:rPr>
          <w:lang w:val="es-CR"/>
        </w:rPr>
      </w:pPr>
    </w:p>
    <w:p w14:paraId="146F761B" w14:textId="77777777" w:rsidR="00015333" w:rsidRPr="00DB34CD" w:rsidRDefault="00015333" w:rsidP="00015333">
      <w:pPr>
        <w:pStyle w:val="Textoindependiente"/>
        <w:numPr>
          <w:ilvl w:val="1"/>
          <w:numId w:val="4"/>
        </w:numPr>
        <w:spacing w:before="1" w:line="276" w:lineRule="auto"/>
        <w:ind w:right="108"/>
        <w:jc w:val="both"/>
        <w:rPr>
          <w:rFonts w:ascii="Arial" w:hAnsi="Arial" w:cs="Arial"/>
          <w:bCs/>
        </w:rPr>
      </w:pPr>
      <w:r w:rsidRPr="00DB34CD">
        <w:rPr>
          <w:rFonts w:ascii="Arial" w:hAnsi="Arial" w:cs="Arial"/>
          <w:bCs/>
        </w:rPr>
        <w:t>Documentos que deben presentar y quedan sujetos a verificación:</w:t>
      </w:r>
    </w:p>
    <w:p w14:paraId="1312B2CB" w14:textId="77777777" w:rsidR="00015333" w:rsidRDefault="00015333" w:rsidP="00015333">
      <w:pPr>
        <w:pStyle w:val="Textoindependiente"/>
        <w:spacing w:before="10" w:line="276" w:lineRule="auto"/>
        <w:rPr>
          <w:rFonts w:ascii="Arial Narrow" w:hAnsi="Arial Narrow"/>
          <w:sz w:val="24"/>
          <w:szCs w:val="24"/>
        </w:rPr>
      </w:pPr>
    </w:p>
    <w:p w14:paraId="4F61C613" w14:textId="77777777" w:rsidR="00015333" w:rsidRDefault="00015333" w:rsidP="00015333">
      <w:pPr>
        <w:pStyle w:val="Prrafodelista"/>
        <w:numPr>
          <w:ilvl w:val="0"/>
          <w:numId w:val="10"/>
        </w:numPr>
        <w:tabs>
          <w:tab w:val="left" w:pos="702"/>
        </w:tabs>
        <w:spacing w:line="276" w:lineRule="auto"/>
        <w:ind w:right="201"/>
        <w:rPr>
          <w:rFonts w:ascii="Arial" w:hAnsi="Arial" w:cs="Arial"/>
        </w:rPr>
      </w:pPr>
      <w:r w:rsidRPr="00DB34CD">
        <w:rPr>
          <w:rFonts w:ascii="Arial" w:hAnsi="Arial" w:cs="Arial"/>
        </w:rPr>
        <w:t>Consultas al Registro Público de la Propiedad sobre los números de placa de los equipos, pesos, dimensiones y otras características de la maquinaria utilizada en la obra que permitan ser comparados con las características de los equipos ofrecidos en la contratación. (En este aspecto interesa evaluarse las dimensiones, peso, carga útil, capacidad de arrastre, y cualquier elemento concordante con los originalmente contratados).</w:t>
      </w:r>
    </w:p>
    <w:p w14:paraId="74F8A6CF" w14:textId="77777777" w:rsidR="00015333" w:rsidRPr="00DB34CD" w:rsidRDefault="00015333" w:rsidP="00015333">
      <w:pPr>
        <w:pStyle w:val="Prrafodelista"/>
        <w:tabs>
          <w:tab w:val="left" w:pos="702"/>
        </w:tabs>
        <w:spacing w:line="276" w:lineRule="auto"/>
        <w:ind w:right="201" w:firstLine="0"/>
        <w:rPr>
          <w:rFonts w:ascii="Arial" w:hAnsi="Arial" w:cs="Arial"/>
        </w:rPr>
      </w:pPr>
    </w:p>
    <w:p w14:paraId="02244039" w14:textId="77777777" w:rsidR="00015333" w:rsidRPr="00DB34CD" w:rsidRDefault="00015333" w:rsidP="00015333">
      <w:pPr>
        <w:pStyle w:val="Prrafodelista"/>
        <w:numPr>
          <w:ilvl w:val="0"/>
          <w:numId w:val="10"/>
        </w:numPr>
        <w:tabs>
          <w:tab w:val="left" w:pos="702"/>
        </w:tabs>
        <w:spacing w:line="276" w:lineRule="auto"/>
        <w:ind w:right="201"/>
        <w:rPr>
          <w:rFonts w:ascii="Arial" w:hAnsi="Arial" w:cs="Arial"/>
        </w:rPr>
      </w:pPr>
      <w:r w:rsidRPr="00DB34CD">
        <w:rPr>
          <w:rFonts w:ascii="Arial" w:hAnsi="Arial" w:cs="Arial"/>
        </w:rPr>
        <w:t>Debe presentar certificación de “</w:t>
      </w:r>
      <w:r w:rsidRPr="00DB34CD">
        <w:rPr>
          <w:rFonts w:ascii="Arial" w:hAnsi="Arial" w:cs="Arial"/>
          <w:b/>
          <w:bCs/>
        </w:rPr>
        <w:t>estar al día en las obligaciones</w:t>
      </w:r>
      <w:r w:rsidRPr="00DB34CD">
        <w:rPr>
          <w:rFonts w:ascii="Arial" w:hAnsi="Arial" w:cs="Arial"/>
        </w:rPr>
        <w:t xml:space="preserve">” con la </w:t>
      </w:r>
      <w:r w:rsidRPr="00DB34CD">
        <w:rPr>
          <w:rFonts w:ascii="Arial" w:hAnsi="Arial" w:cs="Arial"/>
          <w:b/>
          <w:bCs/>
        </w:rPr>
        <w:t>C.C.S.S.</w:t>
      </w:r>
      <w:r w:rsidRPr="00DB34CD">
        <w:rPr>
          <w:rFonts w:ascii="Arial" w:hAnsi="Arial" w:cs="Arial"/>
        </w:rPr>
        <w:t xml:space="preserve"> (Caja Costarricense de Seguridad Social) y el </w:t>
      </w:r>
      <w:r w:rsidRPr="00DB34CD">
        <w:rPr>
          <w:rFonts w:ascii="Arial" w:hAnsi="Arial" w:cs="Arial"/>
          <w:b/>
          <w:bCs/>
        </w:rPr>
        <w:t>FODESAF</w:t>
      </w:r>
      <w:r w:rsidRPr="00DB34CD">
        <w:rPr>
          <w:rFonts w:ascii="Arial" w:hAnsi="Arial" w:cs="Arial"/>
        </w:rPr>
        <w:t xml:space="preserve"> (Fondo de Bienestar Social y de Asignaciones Familiares).</w:t>
      </w:r>
    </w:p>
    <w:p w14:paraId="43C08946" w14:textId="77777777" w:rsidR="00015333" w:rsidRDefault="00015333" w:rsidP="00015333">
      <w:pPr>
        <w:pStyle w:val="Textoindependiente"/>
        <w:spacing w:before="4" w:line="276" w:lineRule="auto"/>
        <w:rPr>
          <w:rFonts w:ascii="Arial Narrow" w:hAnsi="Arial Narrow"/>
          <w:sz w:val="24"/>
          <w:szCs w:val="24"/>
        </w:rPr>
      </w:pPr>
    </w:p>
    <w:p w14:paraId="4C5F0F9C" w14:textId="77777777" w:rsidR="00015333" w:rsidRPr="00DB34CD" w:rsidRDefault="00015333" w:rsidP="00015333">
      <w:pPr>
        <w:pStyle w:val="Prrafodelista"/>
        <w:numPr>
          <w:ilvl w:val="0"/>
          <w:numId w:val="10"/>
        </w:numPr>
        <w:tabs>
          <w:tab w:val="left" w:pos="702"/>
        </w:tabs>
        <w:spacing w:line="276" w:lineRule="auto"/>
        <w:ind w:right="201"/>
        <w:rPr>
          <w:rFonts w:ascii="Arial" w:hAnsi="Arial" w:cs="Arial"/>
          <w:b/>
          <w:bCs/>
        </w:rPr>
      </w:pPr>
      <w:r w:rsidRPr="00DB34CD">
        <w:rPr>
          <w:rFonts w:ascii="Arial" w:hAnsi="Arial" w:cs="Arial"/>
        </w:rPr>
        <w:t xml:space="preserve">Adjuntar fotocopia de </w:t>
      </w:r>
      <w:r w:rsidRPr="00DB34CD">
        <w:rPr>
          <w:rFonts w:ascii="Arial" w:hAnsi="Arial" w:cs="Arial"/>
          <w:b/>
          <w:bCs/>
        </w:rPr>
        <w:t>Constancia de CUENTA CLIENTE</w:t>
      </w:r>
      <w:r w:rsidRPr="00DB34CD">
        <w:rPr>
          <w:rFonts w:ascii="Arial" w:hAnsi="Arial" w:cs="Arial"/>
        </w:rPr>
        <w:t xml:space="preserve"> emitida por la entidad bancaria a la que se hará la transferencia electrónica IBAN del pago de la factura (No requiere ser actualizada). </w:t>
      </w:r>
      <w:r w:rsidRPr="00DB34CD">
        <w:rPr>
          <w:rFonts w:ascii="Arial" w:hAnsi="Arial" w:cs="Arial"/>
          <w:b/>
          <w:bCs/>
        </w:rPr>
        <w:t xml:space="preserve">Este requisito se omite si en la información de </w:t>
      </w:r>
      <w:r w:rsidRPr="00DB34CD">
        <w:rPr>
          <w:rFonts w:ascii="Arial" w:hAnsi="Arial" w:cs="Arial"/>
          <w:b/>
          <w:bCs/>
        </w:rPr>
        <w:lastRenderedPageBreak/>
        <w:t>la factura se encuentra el detalle de las cuentas bancarias.</w:t>
      </w:r>
    </w:p>
    <w:p w14:paraId="75E6A198" w14:textId="77777777" w:rsidR="00015333" w:rsidRDefault="00015333" w:rsidP="00015333">
      <w:pPr>
        <w:pStyle w:val="Ttulo1"/>
        <w:spacing w:before="199" w:line="276" w:lineRule="auto"/>
        <w:ind w:left="114" w:right="211"/>
        <w:jc w:val="both"/>
        <w:rPr>
          <w:rFonts w:ascii="Arial Narrow" w:hAnsi="Arial Narrow"/>
          <w:sz w:val="24"/>
          <w:szCs w:val="24"/>
        </w:rPr>
      </w:pPr>
      <w:r>
        <w:rPr>
          <w:rFonts w:ascii="Arial Narrow" w:hAnsi="Arial Narrow"/>
          <w:sz w:val="24"/>
          <w:szCs w:val="24"/>
          <w:u w:val="thick"/>
        </w:rPr>
        <w:t>La documentación recibida queda sujeta al análisis documental y técnico. Una vez</w:t>
      </w:r>
      <w:r>
        <w:rPr>
          <w:rFonts w:ascii="Arial Narrow" w:hAnsi="Arial Narrow"/>
          <w:spacing w:val="-62"/>
          <w:sz w:val="24"/>
          <w:szCs w:val="24"/>
        </w:rPr>
        <w:t xml:space="preserve"> </w:t>
      </w:r>
      <w:r>
        <w:rPr>
          <w:rFonts w:ascii="Arial Narrow" w:hAnsi="Arial Narrow"/>
          <w:sz w:val="24"/>
          <w:szCs w:val="24"/>
          <w:u w:val="thick"/>
        </w:rPr>
        <w:t>que se evalúale la misma, si se considera necesario se solicitará documentación</w:t>
      </w:r>
      <w:r>
        <w:rPr>
          <w:rFonts w:ascii="Arial Narrow" w:hAnsi="Arial Narrow"/>
          <w:spacing w:val="1"/>
          <w:sz w:val="24"/>
          <w:szCs w:val="24"/>
        </w:rPr>
        <w:t xml:space="preserve"> </w:t>
      </w:r>
      <w:r>
        <w:rPr>
          <w:rFonts w:ascii="Arial Narrow" w:hAnsi="Arial Narrow"/>
          <w:sz w:val="24"/>
          <w:szCs w:val="24"/>
          <w:u w:val="thick"/>
        </w:rPr>
        <w:t>adicional de conformidad con lo indicado en los informes y solo en casos en los</w:t>
      </w:r>
      <w:r>
        <w:rPr>
          <w:rFonts w:ascii="Arial Narrow" w:hAnsi="Arial Narrow"/>
          <w:spacing w:val="1"/>
          <w:sz w:val="24"/>
          <w:szCs w:val="24"/>
        </w:rPr>
        <w:t xml:space="preserve"> </w:t>
      </w:r>
      <w:r>
        <w:rPr>
          <w:rFonts w:ascii="Arial Narrow" w:hAnsi="Arial Narrow"/>
          <w:sz w:val="24"/>
          <w:szCs w:val="24"/>
          <w:u w:val="thick"/>
        </w:rPr>
        <w:t>que</w:t>
      </w:r>
      <w:r>
        <w:rPr>
          <w:rFonts w:ascii="Arial Narrow" w:hAnsi="Arial Narrow"/>
          <w:spacing w:val="9"/>
          <w:sz w:val="24"/>
          <w:szCs w:val="24"/>
          <w:u w:val="thick"/>
        </w:rPr>
        <w:t xml:space="preserve"> </w:t>
      </w:r>
      <w:r>
        <w:rPr>
          <w:rFonts w:ascii="Arial Narrow" w:hAnsi="Arial Narrow"/>
          <w:sz w:val="24"/>
          <w:szCs w:val="24"/>
          <w:u w:val="thick"/>
        </w:rPr>
        <w:t>se</w:t>
      </w:r>
      <w:r>
        <w:rPr>
          <w:rFonts w:ascii="Arial Narrow" w:hAnsi="Arial Narrow"/>
          <w:spacing w:val="-3"/>
          <w:sz w:val="24"/>
          <w:szCs w:val="24"/>
          <w:u w:val="thick"/>
        </w:rPr>
        <w:t xml:space="preserve"> </w:t>
      </w:r>
      <w:r>
        <w:rPr>
          <w:rFonts w:ascii="Arial Narrow" w:hAnsi="Arial Narrow"/>
          <w:sz w:val="24"/>
          <w:szCs w:val="24"/>
          <w:u w:val="thick"/>
        </w:rPr>
        <w:t>requiera</w:t>
      </w:r>
      <w:r>
        <w:rPr>
          <w:rFonts w:ascii="Arial Narrow" w:hAnsi="Arial Narrow"/>
          <w:spacing w:val="-13"/>
          <w:sz w:val="24"/>
          <w:szCs w:val="24"/>
          <w:u w:val="thick"/>
        </w:rPr>
        <w:t xml:space="preserve"> </w:t>
      </w:r>
      <w:r>
        <w:rPr>
          <w:rFonts w:ascii="Arial Narrow" w:hAnsi="Arial Narrow"/>
          <w:sz w:val="24"/>
          <w:szCs w:val="24"/>
          <w:u w:val="thick"/>
        </w:rPr>
        <w:t>mayor</w:t>
      </w:r>
      <w:r>
        <w:rPr>
          <w:rFonts w:ascii="Arial Narrow" w:hAnsi="Arial Narrow"/>
          <w:spacing w:val="-11"/>
          <w:sz w:val="24"/>
          <w:szCs w:val="24"/>
          <w:u w:val="thick"/>
        </w:rPr>
        <w:t xml:space="preserve"> </w:t>
      </w:r>
      <w:r>
        <w:rPr>
          <w:rFonts w:ascii="Arial Narrow" w:hAnsi="Arial Narrow"/>
          <w:sz w:val="24"/>
          <w:szCs w:val="24"/>
          <w:u w:val="thick"/>
        </w:rPr>
        <w:t>precisión.</w:t>
      </w:r>
    </w:p>
    <w:p w14:paraId="2BD240D3" w14:textId="77777777" w:rsidR="00015333" w:rsidRDefault="00015333" w:rsidP="00015333">
      <w:pPr>
        <w:pStyle w:val="Textoindependiente"/>
        <w:spacing w:before="7" w:line="276" w:lineRule="auto"/>
        <w:rPr>
          <w:rFonts w:ascii="Arial Narrow" w:hAnsi="Arial Narrow"/>
          <w:b/>
          <w:sz w:val="24"/>
          <w:szCs w:val="24"/>
        </w:rPr>
      </w:pPr>
    </w:p>
    <w:p w14:paraId="3C0DBB30" w14:textId="77777777" w:rsidR="00015333" w:rsidRDefault="00015333" w:rsidP="00015333">
      <w:pPr>
        <w:spacing w:before="101"/>
        <w:ind w:left="114"/>
        <w:rPr>
          <w:rFonts w:ascii="Arial Narrow" w:hAnsi="Arial Narrow"/>
          <w:b/>
          <w:sz w:val="18"/>
          <w:szCs w:val="18"/>
        </w:rPr>
      </w:pPr>
      <w:r>
        <w:rPr>
          <w:rFonts w:ascii="Arial Narrow" w:hAnsi="Arial Narrow"/>
          <w:b/>
          <w:sz w:val="18"/>
          <w:szCs w:val="18"/>
        </w:rPr>
        <w:t>Nomenclatura:</w:t>
      </w:r>
    </w:p>
    <w:p w14:paraId="75D306C9" w14:textId="77777777" w:rsidR="00015333" w:rsidRDefault="00015333" w:rsidP="00015333">
      <w:pPr>
        <w:tabs>
          <w:tab w:val="left" w:pos="1513"/>
        </w:tabs>
        <w:spacing w:before="25"/>
        <w:ind w:left="114"/>
        <w:rPr>
          <w:rFonts w:ascii="Arial Narrow" w:hAnsi="Arial Narrow"/>
          <w:sz w:val="18"/>
          <w:szCs w:val="18"/>
        </w:rPr>
      </w:pPr>
      <w:r>
        <w:rPr>
          <w:rFonts w:ascii="Arial Narrow" w:hAnsi="Arial Narrow"/>
          <w:sz w:val="18"/>
          <w:szCs w:val="18"/>
        </w:rPr>
        <w:t>CNE</w:t>
      </w:r>
      <w:r>
        <w:rPr>
          <w:rFonts w:ascii="Arial Narrow" w:hAnsi="Arial Narrow"/>
          <w:sz w:val="18"/>
          <w:szCs w:val="18"/>
        </w:rPr>
        <w:tab/>
      </w:r>
      <w:r>
        <w:rPr>
          <w:rFonts w:ascii="Arial Narrow" w:hAnsi="Arial Narrow"/>
          <w:spacing w:val="-1"/>
          <w:sz w:val="18"/>
          <w:szCs w:val="18"/>
        </w:rPr>
        <w:t>Comisión</w:t>
      </w:r>
      <w:r>
        <w:rPr>
          <w:rFonts w:ascii="Arial Narrow" w:hAnsi="Arial Narrow"/>
          <w:spacing w:val="-5"/>
          <w:sz w:val="18"/>
          <w:szCs w:val="18"/>
        </w:rPr>
        <w:t xml:space="preserve"> </w:t>
      </w:r>
      <w:r>
        <w:rPr>
          <w:rFonts w:ascii="Arial Narrow" w:hAnsi="Arial Narrow"/>
          <w:spacing w:val="-1"/>
          <w:sz w:val="18"/>
          <w:szCs w:val="18"/>
        </w:rPr>
        <w:t>Nacional</w:t>
      </w:r>
      <w:r>
        <w:rPr>
          <w:rFonts w:ascii="Arial Narrow" w:hAnsi="Arial Narrow"/>
          <w:spacing w:val="-9"/>
          <w:sz w:val="18"/>
          <w:szCs w:val="18"/>
        </w:rPr>
        <w:t xml:space="preserve"> </w:t>
      </w:r>
      <w:r>
        <w:rPr>
          <w:rFonts w:ascii="Arial Narrow" w:hAnsi="Arial Narrow"/>
          <w:spacing w:val="-1"/>
          <w:sz w:val="18"/>
          <w:szCs w:val="18"/>
        </w:rPr>
        <w:t>de</w:t>
      </w:r>
      <w:r>
        <w:rPr>
          <w:rFonts w:ascii="Arial Narrow" w:hAnsi="Arial Narrow"/>
          <w:spacing w:val="-10"/>
          <w:sz w:val="18"/>
          <w:szCs w:val="18"/>
        </w:rPr>
        <w:t xml:space="preserve"> </w:t>
      </w:r>
      <w:r>
        <w:rPr>
          <w:rFonts w:ascii="Arial Narrow" w:hAnsi="Arial Narrow"/>
          <w:spacing w:val="-1"/>
          <w:sz w:val="18"/>
          <w:szCs w:val="18"/>
        </w:rPr>
        <w:t>Prevención</w:t>
      </w:r>
      <w:r>
        <w:rPr>
          <w:rFonts w:ascii="Arial Narrow" w:hAnsi="Arial Narrow"/>
          <w:spacing w:val="-8"/>
          <w:sz w:val="18"/>
          <w:szCs w:val="18"/>
        </w:rPr>
        <w:t xml:space="preserve"> </w:t>
      </w:r>
      <w:r>
        <w:rPr>
          <w:rFonts w:ascii="Arial Narrow" w:hAnsi="Arial Narrow"/>
          <w:spacing w:val="-1"/>
          <w:sz w:val="18"/>
          <w:szCs w:val="18"/>
        </w:rPr>
        <w:t>de</w:t>
      </w:r>
      <w:r>
        <w:rPr>
          <w:rFonts w:ascii="Arial Narrow" w:hAnsi="Arial Narrow"/>
          <w:spacing w:val="-10"/>
          <w:sz w:val="18"/>
          <w:szCs w:val="18"/>
        </w:rPr>
        <w:t xml:space="preserve"> </w:t>
      </w:r>
      <w:r>
        <w:rPr>
          <w:rFonts w:ascii="Arial Narrow" w:hAnsi="Arial Narrow"/>
          <w:sz w:val="18"/>
          <w:szCs w:val="18"/>
        </w:rPr>
        <w:t>Riesgos</w:t>
      </w:r>
      <w:r>
        <w:rPr>
          <w:rFonts w:ascii="Arial Narrow" w:hAnsi="Arial Narrow"/>
          <w:spacing w:val="-9"/>
          <w:sz w:val="18"/>
          <w:szCs w:val="18"/>
        </w:rPr>
        <w:t xml:space="preserve"> </w:t>
      </w:r>
      <w:r>
        <w:rPr>
          <w:rFonts w:ascii="Arial Narrow" w:hAnsi="Arial Narrow"/>
          <w:sz w:val="18"/>
          <w:szCs w:val="18"/>
        </w:rPr>
        <w:t>y</w:t>
      </w:r>
      <w:r>
        <w:rPr>
          <w:rFonts w:ascii="Arial Narrow" w:hAnsi="Arial Narrow"/>
          <w:spacing w:val="-9"/>
          <w:sz w:val="18"/>
          <w:szCs w:val="18"/>
        </w:rPr>
        <w:t xml:space="preserve"> </w:t>
      </w:r>
      <w:r>
        <w:rPr>
          <w:rFonts w:ascii="Arial Narrow" w:hAnsi="Arial Narrow"/>
          <w:sz w:val="18"/>
          <w:szCs w:val="18"/>
        </w:rPr>
        <w:t>Atención</w:t>
      </w:r>
      <w:r>
        <w:rPr>
          <w:rFonts w:ascii="Arial Narrow" w:hAnsi="Arial Narrow"/>
          <w:spacing w:val="-8"/>
          <w:sz w:val="18"/>
          <w:szCs w:val="18"/>
        </w:rPr>
        <w:t xml:space="preserve"> </w:t>
      </w:r>
      <w:r>
        <w:rPr>
          <w:rFonts w:ascii="Arial Narrow" w:hAnsi="Arial Narrow"/>
          <w:sz w:val="18"/>
          <w:szCs w:val="18"/>
        </w:rPr>
        <w:t>de</w:t>
      </w:r>
      <w:r>
        <w:rPr>
          <w:rFonts w:ascii="Arial Narrow" w:hAnsi="Arial Narrow"/>
          <w:spacing w:val="-10"/>
          <w:sz w:val="18"/>
          <w:szCs w:val="18"/>
        </w:rPr>
        <w:t xml:space="preserve"> </w:t>
      </w:r>
      <w:r>
        <w:rPr>
          <w:rFonts w:ascii="Arial Narrow" w:hAnsi="Arial Narrow"/>
          <w:sz w:val="18"/>
          <w:szCs w:val="18"/>
        </w:rPr>
        <w:t>Emergencias</w:t>
      </w:r>
    </w:p>
    <w:p w14:paraId="3BB851DE" w14:textId="77777777" w:rsidR="00015333" w:rsidRDefault="00015333" w:rsidP="00015333">
      <w:pPr>
        <w:tabs>
          <w:tab w:val="left" w:pos="1513"/>
        </w:tabs>
        <w:spacing w:before="10"/>
        <w:ind w:left="114"/>
        <w:rPr>
          <w:rFonts w:ascii="Arial Narrow" w:hAnsi="Arial Narrow"/>
          <w:sz w:val="18"/>
          <w:szCs w:val="18"/>
        </w:rPr>
      </w:pPr>
      <w:r>
        <w:rPr>
          <w:rFonts w:ascii="Arial Narrow" w:hAnsi="Arial Narrow"/>
          <w:sz w:val="18"/>
          <w:szCs w:val="18"/>
        </w:rPr>
        <w:t>UGPR</w:t>
      </w:r>
      <w:r>
        <w:rPr>
          <w:rFonts w:ascii="Arial Narrow" w:hAnsi="Arial Narrow"/>
          <w:sz w:val="18"/>
          <w:szCs w:val="18"/>
        </w:rPr>
        <w:tab/>
        <w:t>Unidad</w:t>
      </w:r>
      <w:r>
        <w:rPr>
          <w:rFonts w:ascii="Arial Narrow" w:hAnsi="Arial Narrow"/>
          <w:spacing w:val="-10"/>
          <w:sz w:val="18"/>
          <w:szCs w:val="18"/>
        </w:rPr>
        <w:t xml:space="preserve"> </w:t>
      </w:r>
      <w:r>
        <w:rPr>
          <w:rFonts w:ascii="Arial Narrow" w:hAnsi="Arial Narrow"/>
          <w:sz w:val="18"/>
          <w:szCs w:val="18"/>
        </w:rPr>
        <w:t>de</w:t>
      </w:r>
      <w:r>
        <w:rPr>
          <w:rFonts w:ascii="Arial Narrow" w:hAnsi="Arial Narrow"/>
          <w:spacing w:val="-8"/>
          <w:sz w:val="18"/>
          <w:szCs w:val="18"/>
        </w:rPr>
        <w:t xml:space="preserve"> </w:t>
      </w:r>
      <w:r>
        <w:rPr>
          <w:rFonts w:ascii="Arial Narrow" w:hAnsi="Arial Narrow"/>
          <w:sz w:val="18"/>
          <w:szCs w:val="18"/>
        </w:rPr>
        <w:t>Gestión</w:t>
      </w:r>
      <w:r>
        <w:rPr>
          <w:rFonts w:ascii="Arial Narrow" w:hAnsi="Arial Narrow"/>
          <w:spacing w:val="-8"/>
          <w:sz w:val="18"/>
          <w:szCs w:val="18"/>
        </w:rPr>
        <w:t xml:space="preserve"> </w:t>
      </w:r>
      <w:r>
        <w:rPr>
          <w:rFonts w:ascii="Arial Narrow" w:hAnsi="Arial Narrow"/>
          <w:sz w:val="18"/>
          <w:szCs w:val="18"/>
        </w:rPr>
        <w:t>de</w:t>
      </w:r>
      <w:r>
        <w:rPr>
          <w:rFonts w:ascii="Arial Narrow" w:hAnsi="Arial Narrow"/>
          <w:spacing w:val="-11"/>
          <w:sz w:val="18"/>
          <w:szCs w:val="18"/>
        </w:rPr>
        <w:t xml:space="preserve"> </w:t>
      </w:r>
      <w:r>
        <w:rPr>
          <w:rFonts w:ascii="Arial Narrow" w:hAnsi="Arial Narrow"/>
          <w:sz w:val="18"/>
          <w:szCs w:val="18"/>
        </w:rPr>
        <w:t>Procesos</w:t>
      </w:r>
      <w:r>
        <w:rPr>
          <w:rFonts w:ascii="Arial Narrow" w:hAnsi="Arial Narrow"/>
          <w:spacing w:val="-10"/>
          <w:sz w:val="18"/>
          <w:szCs w:val="18"/>
        </w:rPr>
        <w:t xml:space="preserve"> </w:t>
      </w:r>
      <w:r>
        <w:rPr>
          <w:rFonts w:ascii="Arial Narrow" w:hAnsi="Arial Narrow"/>
          <w:sz w:val="18"/>
          <w:szCs w:val="18"/>
        </w:rPr>
        <w:t>de</w:t>
      </w:r>
      <w:r>
        <w:rPr>
          <w:rFonts w:ascii="Arial Narrow" w:hAnsi="Arial Narrow"/>
          <w:spacing w:val="-8"/>
          <w:sz w:val="18"/>
          <w:szCs w:val="18"/>
        </w:rPr>
        <w:t xml:space="preserve"> </w:t>
      </w:r>
      <w:r>
        <w:rPr>
          <w:rFonts w:ascii="Arial Narrow" w:hAnsi="Arial Narrow"/>
          <w:sz w:val="18"/>
          <w:szCs w:val="18"/>
        </w:rPr>
        <w:t>Reconstrucción</w:t>
      </w:r>
    </w:p>
    <w:p w14:paraId="29298D70" w14:textId="77777777" w:rsidR="00015333" w:rsidRDefault="00015333" w:rsidP="00015333">
      <w:pPr>
        <w:tabs>
          <w:tab w:val="left" w:pos="1513"/>
        </w:tabs>
        <w:spacing w:before="3"/>
        <w:ind w:left="114"/>
        <w:rPr>
          <w:rFonts w:ascii="Arial Narrow" w:hAnsi="Arial Narrow"/>
          <w:sz w:val="18"/>
          <w:szCs w:val="18"/>
        </w:rPr>
      </w:pPr>
      <w:r>
        <w:rPr>
          <w:rFonts w:ascii="Arial Narrow" w:hAnsi="Arial Narrow"/>
          <w:w w:val="87"/>
          <w:sz w:val="18"/>
          <w:szCs w:val="18"/>
        </w:rPr>
        <w:t>UE</w:t>
      </w:r>
      <w:r>
        <w:rPr>
          <w:rFonts w:ascii="Arial Narrow" w:hAnsi="Arial Narrow"/>
          <w:sz w:val="18"/>
          <w:szCs w:val="18"/>
        </w:rPr>
        <w:tab/>
      </w:r>
      <w:r>
        <w:rPr>
          <w:rFonts w:ascii="Arial Narrow" w:hAnsi="Arial Narrow"/>
          <w:w w:val="89"/>
          <w:sz w:val="18"/>
          <w:szCs w:val="18"/>
        </w:rPr>
        <w:t>U</w:t>
      </w:r>
      <w:r>
        <w:rPr>
          <w:rFonts w:ascii="Arial Narrow" w:hAnsi="Arial Narrow"/>
          <w:spacing w:val="1"/>
          <w:w w:val="96"/>
          <w:sz w:val="18"/>
          <w:szCs w:val="18"/>
        </w:rPr>
        <w:t>n</w:t>
      </w:r>
      <w:r>
        <w:rPr>
          <w:rFonts w:ascii="Arial Narrow" w:hAnsi="Arial Narrow"/>
          <w:spacing w:val="-1"/>
          <w:w w:val="72"/>
          <w:sz w:val="18"/>
          <w:szCs w:val="18"/>
        </w:rPr>
        <w:t>i</w:t>
      </w:r>
      <w:r>
        <w:rPr>
          <w:rFonts w:ascii="Arial Narrow" w:hAnsi="Arial Narrow"/>
          <w:spacing w:val="-1"/>
          <w:w w:val="109"/>
          <w:sz w:val="18"/>
          <w:szCs w:val="18"/>
        </w:rPr>
        <w:t>d</w:t>
      </w:r>
      <w:r>
        <w:rPr>
          <w:rFonts w:ascii="Arial Narrow" w:hAnsi="Arial Narrow"/>
          <w:spacing w:val="-1"/>
          <w:w w:val="113"/>
          <w:sz w:val="18"/>
          <w:szCs w:val="18"/>
        </w:rPr>
        <w:t>a</w:t>
      </w:r>
      <w:r>
        <w:rPr>
          <w:rFonts w:ascii="Arial Narrow" w:hAnsi="Arial Narrow"/>
          <w:w w:val="109"/>
          <w:sz w:val="18"/>
          <w:szCs w:val="18"/>
        </w:rPr>
        <w:t>d</w:t>
      </w:r>
      <w:r>
        <w:rPr>
          <w:rFonts w:ascii="Arial Narrow" w:hAnsi="Arial Narrow"/>
          <w:spacing w:val="-7"/>
          <w:sz w:val="18"/>
          <w:szCs w:val="18"/>
        </w:rPr>
        <w:t xml:space="preserve"> </w:t>
      </w:r>
      <w:r>
        <w:rPr>
          <w:rFonts w:ascii="Arial Narrow" w:hAnsi="Arial Narrow"/>
          <w:spacing w:val="-2"/>
          <w:w w:val="84"/>
          <w:sz w:val="18"/>
          <w:szCs w:val="18"/>
        </w:rPr>
        <w:t>E</w:t>
      </w:r>
      <w:r>
        <w:rPr>
          <w:rFonts w:ascii="Arial Narrow" w:hAnsi="Arial Narrow"/>
          <w:spacing w:val="-1"/>
          <w:w w:val="59"/>
          <w:sz w:val="18"/>
          <w:szCs w:val="18"/>
        </w:rPr>
        <w:t>j</w:t>
      </w:r>
      <w:r>
        <w:rPr>
          <w:rFonts w:ascii="Arial Narrow" w:hAnsi="Arial Narrow"/>
          <w:spacing w:val="1"/>
          <w:w w:val="109"/>
          <w:sz w:val="18"/>
          <w:szCs w:val="18"/>
        </w:rPr>
        <w:t>e</w:t>
      </w:r>
      <w:r>
        <w:rPr>
          <w:rFonts w:ascii="Arial Narrow" w:hAnsi="Arial Narrow"/>
          <w:spacing w:val="-1"/>
          <w:w w:val="124"/>
          <w:sz w:val="18"/>
          <w:szCs w:val="18"/>
        </w:rPr>
        <w:t>c</w:t>
      </w:r>
      <w:r>
        <w:rPr>
          <w:rFonts w:ascii="Arial Narrow" w:hAnsi="Arial Narrow"/>
          <w:spacing w:val="-1"/>
          <w:w w:val="96"/>
          <w:sz w:val="18"/>
          <w:szCs w:val="18"/>
        </w:rPr>
        <w:t>u</w:t>
      </w:r>
      <w:r>
        <w:rPr>
          <w:rFonts w:ascii="Arial Narrow" w:hAnsi="Arial Narrow"/>
          <w:w w:val="85"/>
          <w:sz w:val="18"/>
          <w:szCs w:val="18"/>
        </w:rPr>
        <w:t>t</w:t>
      </w:r>
      <w:r>
        <w:rPr>
          <w:rFonts w:ascii="Arial Narrow" w:hAnsi="Arial Narrow"/>
          <w:w w:val="107"/>
          <w:sz w:val="18"/>
          <w:szCs w:val="18"/>
        </w:rPr>
        <w:t>o</w:t>
      </w:r>
      <w:r>
        <w:rPr>
          <w:rFonts w:ascii="Arial Narrow" w:hAnsi="Arial Narrow"/>
          <w:spacing w:val="-1"/>
          <w:w w:val="95"/>
          <w:sz w:val="18"/>
          <w:szCs w:val="18"/>
        </w:rPr>
        <w:t>ra</w:t>
      </w:r>
    </w:p>
    <w:p w14:paraId="3A23C8B8" w14:textId="77777777" w:rsidR="00015333" w:rsidRDefault="00015333" w:rsidP="00015333">
      <w:pPr>
        <w:tabs>
          <w:tab w:val="left" w:pos="1513"/>
        </w:tabs>
        <w:spacing w:before="27"/>
        <w:ind w:left="114"/>
        <w:rPr>
          <w:rFonts w:ascii="Arial Narrow" w:hAnsi="Arial Narrow"/>
          <w:sz w:val="18"/>
          <w:szCs w:val="18"/>
        </w:rPr>
      </w:pPr>
      <w:r>
        <w:rPr>
          <w:rFonts w:ascii="Arial Narrow" w:hAnsi="Arial Narrow"/>
          <w:sz w:val="18"/>
          <w:szCs w:val="18"/>
        </w:rPr>
        <w:t>CCSS</w:t>
      </w:r>
      <w:r>
        <w:rPr>
          <w:rFonts w:ascii="Arial Narrow" w:hAnsi="Arial Narrow"/>
          <w:sz w:val="18"/>
          <w:szCs w:val="18"/>
        </w:rPr>
        <w:tab/>
      </w:r>
      <w:r>
        <w:rPr>
          <w:rFonts w:ascii="Arial Narrow" w:hAnsi="Arial Narrow"/>
          <w:w w:val="95"/>
          <w:sz w:val="18"/>
          <w:szCs w:val="18"/>
        </w:rPr>
        <w:t>Casa</w:t>
      </w:r>
      <w:r>
        <w:rPr>
          <w:rFonts w:ascii="Arial Narrow" w:hAnsi="Arial Narrow"/>
          <w:spacing w:val="5"/>
          <w:w w:val="95"/>
          <w:sz w:val="18"/>
          <w:szCs w:val="18"/>
        </w:rPr>
        <w:t xml:space="preserve"> </w:t>
      </w:r>
      <w:r>
        <w:rPr>
          <w:rFonts w:ascii="Arial Narrow" w:hAnsi="Arial Narrow"/>
          <w:w w:val="95"/>
          <w:sz w:val="18"/>
          <w:szCs w:val="18"/>
        </w:rPr>
        <w:t>Costarricense</w:t>
      </w:r>
      <w:r>
        <w:rPr>
          <w:rFonts w:ascii="Arial Narrow" w:hAnsi="Arial Narrow"/>
          <w:spacing w:val="5"/>
          <w:w w:val="95"/>
          <w:sz w:val="18"/>
          <w:szCs w:val="18"/>
        </w:rPr>
        <w:t xml:space="preserve"> </w:t>
      </w:r>
      <w:r>
        <w:rPr>
          <w:rFonts w:ascii="Arial Narrow" w:hAnsi="Arial Narrow"/>
          <w:w w:val="95"/>
          <w:sz w:val="18"/>
          <w:szCs w:val="18"/>
        </w:rPr>
        <w:t>de</w:t>
      </w:r>
      <w:r>
        <w:rPr>
          <w:rFonts w:ascii="Arial Narrow" w:hAnsi="Arial Narrow"/>
          <w:spacing w:val="7"/>
          <w:w w:val="95"/>
          <w:sz w:val="18"/>
          <w:szCs w:val="18"/>
        </w:rPr>
        <w:t xml:space="preserve"> </w:t>
      </w:r>
      <w:r>
        <w:rPr>
          <w:rFonts w:ascii="Arial Narrow" w:hAnsi="Arial Narrow"/>
          <w:w w:val="95"/>
          <w:sz w:val="18"/>
          <w:szCs w:val="18"/>
        </w:rPr>
        <w:t>Seguro</w:t>
      </w:r>
      <w:r>
        <w:rPr>
          <w:rFonts w:ascii="Arial Narrow" w:hAnsi="Arial Narrow"/>
          <w:spacing w:val="6"/>
          <w:w w:val="95"/>
          <w:sz w:val="18"/>
          <w:szCs w:val="18"/>
        </w:rPr>
        <w:t xml:space="preserve"> </w:t>
      </w:r>
      <w:r>
        <w:rPr>
          <w:rFonts w:ascii="Arial Narrow" w:hAnsi="Arial Narrow"/>
          <w:w w:val="95"/>
          <w:sz w:val="18"/>
          <w:szCs w:val="18"/>
        </w:rPr>
        <w:t>Social</w:t>
      </w:r>
    </w:p>
    <w:p w14:paraId="09D81C2E" w14:textId="77777777" w:rsidR="00015333" w:rsidRDefault="00015333" w:rsidP="00015333">
      <w:pPr>
        <w:tabs>
          <w:tab w:val="left" w:pos="1513"/>
        </w:tabs>
        <w:spacing w:before="10"/>
        <w:ind w:left="114"/>
        <w:rPr>
          <w:rFonts w:ascii="Arial Narrow" w:hAnsi="Arial Narrow"/>
          <w:sz w:val="18"/>
          <w:szCs w:val="18"/>
        </w:rPr>
      </w:pPr>
      <w:r>
        <w:rPr>
          <w:rFonts w:ascii="Arial Narrow" w:hAnsi="Arial Narrow"/>
          <w:spacing w:val="-4"/>
          <w:w w:val="53"/>
          <w:sz w:val="18"/>
          <w:szCs w:val="18"/>
        </w:rPr>
        <w:t>I</w:t>
      </w:r>
      <w:r>
        <w:rPr>
          <w:rFonts w:ascii="Arial Narrow" w:hAnsi="Arial Narrow"/>
          <w:w w:val="86"/>
          <w:sz w:val="18"/>
          <w:szCs w:val="18"/>
        </w:rPr>
        <w:t>NS</w:t>
      </w:r>
      <w:r>
        <w:rPr>
          <w:rFonts w:ascii="Arial Narrow" w:hAnsi="Arial Narrow"/>
          <w:sz w:val="18"/>
          <w:szCs w:val="18"/>
        </w:rPr>
        <w:tab/>
      </w:r>
      <w:r>
        <w:rPr>
          <w:rFonts w:ascii="Arial Narrow" w:hAnsi="Arial Narrow"/>
          <w:spacing w:val="-4"/>
          <w:w w:val="53"/>
          <w:sz w:val="18"/>
          <w:szCs w:val="18"/>
        </w:rPr>
        <w:t>I</w:t>
      </w:r>
      <w:r>
        <w:rPr>
          <w:rFonts w:ascii="Arial Narrow" w:hAnsi="Arial Narrow"/>
          <w:spacing w:val="1"/>
          <w:w w:val="96"/>
          <w:sz w:val="18"/>
          <w:szCs w:val="18"/>
        </w:rPr>
        <w:t>n</w:t>
      </w:r>
      <w:r>
        <w:rPr>
          <w:rFonts w:ascii="Arial Narrow" w:hAnsi="Arial Narrow"/>
          <w:spacing w:val="-1"/>
          <w:w w:val="74"/>
          <w:sz w:val="18"/>
          <w:szCs w:val="18"/>
        </w:rPr>
        <w:t>s</w:t>
      </w:r>
      <w:r>
        <w:rPr>
          <w:rFonts w:ascii="Arial Narrow" w:hAnsi="Arial Narrow"/>
          <w:w w:val="80"/>
          <w:sz w:val="18"/>
          <w:szCs w:val="18"/>
        </w:rPr>
        <w:t>t</w:t>
      </w:r>
      <w:r>
        <w:rPr>
          <w:rFonts w:ascii="Arial Narrow" w:hAnsi="Arial Narrow"/>
          <w:spacing w:val="-1"/>
          <w:w w:val="80"/>
          <w:sz w:val="18"/>
          <w:szCs w:val="18"/>
        </w:rPr>
        <w:t>i</w:t>
      </w:r>
      <w:r>
        <w:rPr>
          <w:rFonts w:ascii="Arial Narrow" w:hAnsi="Arial Narrow"/>
          <w:spacing w:val="2"/>
          <w:w w:val="85"/>
          <w:sz w:val="18"/>
          <w:szCs w:val="18"/>
        </w:rPr>
        <w:t>t</w:t>
      </w:r>
      <w:r>
        <w:rPr>
          <w:rFonts w:ascii="Arial Narrow" w:hAnsi="Arial Narrow"/>
          <w:spacing w:val="-1"/>
          <w:w w:val="92"/>
          <w:sz w:val="18"/>
          <w:szCs w:val="18"/>
        </w:rPr>
        <w:t>u</w:t>
      </w:r>
      <w:r>
        <w:rPr>
          <w:rFonts w:ascii="Arial Narrow" w:hAnsi="Arial Narrow"/>
          <w:w w:val="92"/>
          <w:sz w:val="18"/>
          <w:szCs w:val="18"/>
        </w:rPr>
        <w:t>t</w:t>
      </w:r>
      <w:r>
        <w:rPr>
          <w:rFonts w:ascii="Arial Narrow" w:hAnsi="Arial Narrow"/>
          <w:w w:val="107"/>
          <w:sz w:val="18"/>
          <w:szCs w:val="18"/>
        </w:rPr>
        <w:t>o</w:t>
      </w:r>
      <w:r>
        <w:rPr>
          <w:rFonts w:ascii="Arial Narrow" w:hAnsi="Arial Narrow"/>
          <w:spacing w:val="-9"/>
          <w:sz w:val="18"/>
          <w:szCs w:val="18"/>
        </w:rPr>
        <w:t xml:space="preserve"> </w:t>
      </w:r>
      <w:r>
        <w:rPr>
          <w:rFonts w:ascii="Arial Narrow" w:hAnsi="Arial Narrow"/>
          <w:w w:val="98"/>
          <w:sz w:val="18"/>
          <w:szCs w:val="18"/>
        </w:rPr>
        <w:t>N</w:t>
      </w:r>
      <w:r>
        <w:rPr>
          <w:rFonts w:ascii="Arial Narrow" w:hAnsi="Arial Narrow"/>
          <w:spacing w:val="-1"/>
          <w:w w:val="113"/>
          <w:sz w:val="18"/>
          <w:szCs w:val="18"/>
        </w:rPr>
        <w:t>a</w:t>
      </w:r>
      <w:r>
        <w:rPr>
          <w:rFonts w:ascii="Arial Narrow" w:hAnsi="Arial Narrow"/>
          <w:spacing w:val="-1"/>
          <w:w w:val="106"/>
          <w:sz w:val="18"/>
          <w:szCs w:val="18"/>
        </w:rPr>
        <w:t>c</w:t>
      </w:r>
      <w:r>
        <w:rPr>
          <w:rFonts w:ascii="Arial Narrow" w:hAnsi="Arial Narrow"/>
          <w:w w:val="106"/>
          <w:sz w:val="18"/>
          <w:szCs w:val="18"/>
        </w:rPr>
        <w:t>i</w:t>
      </w:r>
      <w:r>
        <w:rPr>
          <w:rFonts w:ascii="Arial Narrow" w:hAnsi="Arial Narrow"/>
          <w:spacing w:val="-2"/>
          <w:w w:val="107"/>
          <w:sz w:val="18"/>
          <w:szCs w:val="18"/>
        </w:rPr>
        <w:t>o</w:t>
      </w:r>
      <w:r>
        <w:rPr>
          <w:rFonts w:ascii="Arial Narrow" w:hAnsi="Arial Narrow"/>
          <w:spacing w:val="1"/>
          <w:w w:val="104"/>
          <w:sz w:val="18"/>
          <w:szCs w:val="18"/>
        </w:rPr>
        <w:t>n</w:t>
      </w:r>
      <w:r>
        <w:rPr>
          <w:rFonts w:ascii="Arial Narrow" w:hAnsi="Arial Narrow"/>
          <w:spacing w:val="-1"/>
          <w:w w:val="104"/>
          <w:sz w:val="18"/>
          <w:szCs w:val="18"/>
        </w:rPr>
        <w:t>a</w:t>
      </w:r>
      <w:r>
        <w:rPr>
          <w:rFonts w:ascii="Arial Narrow" w:hAnsi="Arial Narrow"/>
          <w:w w:val="72"/>
          <w:sz w:val="18"/>
          <w:szCs w:val="18"/>
        </w:rPr>
        <w:t>l</w:t>
      </w:r>
      <w:r>
        <w:rPr>
          <w:rFonts w:ascii="Arial Narrow" w:hAnsi="Arial Narrow"/>
          <w:spacing w:val="-9"/>
          <w:sz w:val="18"/>
          <w:szCs w:val="18"/>
        </w:rPr>
        <w:t xml:space="preserve"> </w:t>
      </w:r>
      <w:r>
        <w:rPr>
          <w:rFonts w:ascii="Arial Narrow" w:hAnsi="Arial Narrow"/>
          <w:spacing w:val="-1"/>
          <w:w w:val="109"/>
          <w:sz w:val="18"/>
          <w:szCs w:val="18"/>
        </w:rPr>
        <w:t>d</w:t>
      </w:r>
      <w:r>
        <w:rPr>
          <w:rFonts w:ascii="Arial Narrow" w:hAnsi="Arial Narrow"/>
          <w:w w:val="109"/>
          <w:sz w:val="18"/>
          <w:szCs w:val="18"/>
        </w:rPr>
        <w:t>e</w:t>
      </w:r>
      <w:r>
        <w:rPr>
          <w:rFonts w:ascii="Arial Narrow" w:hAnsi="Arial Narrow"/>
          <w:spacing w:val="-8"/>
          <w:sz w:val="18"/>
          <w:szCs w:val="18"/>
        </w:rPr>
        <w:t xml:space="preserve"> </w:t>
      </w:r>
      <w:r>
        <w:rPr>
          <w:rFonts w:ascii="Arial Narrow" w:hAnsi="Arial Narrow"/>
          <w:w w:val="72"/>
          <w:sz w:val="18"/>
          <w:szCs w:val="18"/>
        </w:rPr>
        <w:t>S</w:t>
      </w:r>
      <w:r>
        <w:rPr>
          <w:rFonts w:ascii="Arial Narrow" w:hAnsi="Arial Narrow"/>
          <w:spacing w:val="1"/>
          <w:w w:val="108"/>
          <w:sz w:val="18"/>
          <w:szCs w:val="18"/>
        </w:rPr>
        <w:t>e</w:t>
      </w:r>
      <w:r>
        <w:rPr>
          <w:rFonts w:ascii="Arial Narrow" w:hAnsi="Arial Narrow"/>
          <w:w w:val="108"/>
          <w:sz w:val="18"/>
          <w:szCs w:val="18"/>
        </w:rPr>
        <w:t>g</w:t>
      </w:r>
      <w:r>
        <w:rPr>
          <w:rFonts w:ascii="Arial Narrow" w:hAnsi="Arial Narrow"/>
          <w:spacing w:val="-1"/>
          <w:w w:val="96"/>
          <w:sz w:val="18"/>
          <w:szCs w:val="18"/>
        </w:rPr>
        <w:t>u</w:t>
      </w:r>
      <w:r>
        <w:rPr>
          <w:rFonts w:ascii="Arial Narrow" w:hAnsi="Arial Narrow"/>
          <w:spacing w:val="-1"/>
          <w:w w:val="70"/>
          <w:sz w:val="18"/>
          <w:szCs w:val="18"/>
        </w:rPr>
        <w:t>r</w:t>
      </w:r>
      <w:r>
        <w:rPr>
          <w:rFonts w:ascii="Arial Narrow" w:hAnsi="Arial Narrow"/>
          <w:w w:val="107"/>
          <w:sz w:val="18"/>
          <w:szCs w:val="18"/>
        </w:rPr>
        <w:t>o</w:t>
      </w:r>
      <w:r>
        <w:rPr>
          <w:rFonts w:ascii="Arial Narrow" w:hAnsi="Arial Narrow"/>
          <w:w w:val="74"/>
          <w:sz w:val="18"/>
          <w:szCs w:val="18"/>
        </w:rPr>
        <w:t>s</w:t>
      </w:r>
    </w:p>
    <w:p w14:paraId="42BDC250" w14:textId="77777777" w:rsidR="00015333" w:rsidRDefault="00015333" w:rsidP="00015333">
      <w:pPr>
        <w:tabs>
          <w:tab w:val="left" w:pos="1513"/>
        </w:tabs>
        <w:spacing w:before="1"/>
        <w:ind w:left="114"/>
        <w:rPr>
          <w:rFonts w:ascii="Arial Narrow" w:hAnsi="Arial Narrow"/>
          <w:sz w:val="18"/>
          <w:szCs w:val="18"/>
        </w:rPr>
      </w:pPr>
      <w:r>
        <w:rPr>
          <w:rFonts w:ascii="Arial Narrow" w:hAnsi="Arial Narrow"/>
          <w:sz w:val="18"/>
          <w:szCs w:val="18"/>
        </w:rPr>
        <w:t>RT</w:t>
      </w:r>
      <w:r>
        <w:rPr>
          <w:rFonts w:ascii="Arial Narrow" w:hAnsi="Arial Narrow"/>
          <w:sz w:val="18"/>
          <w:szCs w:val="18"/>
        </w:rPr>
        <w:tab/>
      </w:r>
      <w:r>
        <w:rPr>
          <w:rFonts w:ascii="Arial Narrow" w:hAnsi="Arial Narrow"/>
          <w:w w:val="95"/>
          <w:sz w:val="18"/>
          <w:szCs w:val="18"/>
        </w:rPr>
        <w:t>Régimen</w:t>
      </w:r>
      <w:r>
        <w:rPr>
          <w:rFonts w:ascii="Arial Narrow" w:hAnsi="Arial Narrow"/>
          <w:spacing w:val="3"/>
          <w:w w:val="95"/>
          <w:sz w:val="18"/>
          <w:szCs w:val="18"/>
        </w:rPr>
        <w:t xml:space="preserve"> </w:t>
      </w:r>
      <w:r>
        <w:rPr>
          <w:rFonts w:ascii="Arial Narrow" w:hAnsi="Arial Narrow"/>
          <w:w w:val="95"/>
          <w:sz w:val="18"/>
          <w:szCs w:val="18"/>
        </w:rPr>
        <w:t>de</w:t>
      </w:r>
      <w:r>
        <w:rPr>
          <w:rFonts w:ascii="Arial Narrow" w:hAnsi="Arial Narrow"/>
          <w:spacing w:val="-5"/>
          <w:w w:val="95"/>
          <w:sz w:val="18"/>
          <w:szCs w:val="18"/>
        </w:rPr>
        <w:t xml:space="preserve"> </w:t>
      </w:r>
      <w:r>
        <w:rPr>
          <w:rFonts w:ascii="Arial Narrow" w:hAnsi="Arial Narrow"/>
          <w:w w:val="95"/>
          <w:sz w:val="18"/>
          <w:szCs w:val="18"/>
        </w:rPr>
        <w:t>Riesgos</w:t>
      </w:r>
      <w:r>
        <w:rPr>
          <w:rFonts w:ascii="Arial Narrow" w:hAnsi="Arial Narrow"/>
          <w:spacing w:val="-2"/>
          <w:w w:val="95"/>
          <w:sz w:val="18"/>
          <w:szCs w:val="18"/>
        </w:rPr>
        <w:t xml:space="preserve"> </w:t>
      </w:r>
      <w:r>
        <w:rPr>
          <w:rFonts w:ascii="Arial Narrow" w:hAnsi="Arial Narrow"/>
          <w:w w:val="95"/>
          <w:sz w:val="18"/>
          <w:szCs w:val="18"/>
        </w:rPr>
        <w:t>del</w:t>
      </w:r>
      <w:r>
        <w:rPr>
          <w:rFonts w:ascii="Arial Narrow" w:hAnsi="Arial Narrow"/>
          <w:spacing w:val="-1"/>
          <w:w w:val="95"/>
          <w:sz w:val="18"/>
          <w:szCs w:val="18"/>
        </w:rPr>
        <w:t xml:space="preserve"> </w:t>
      </w:r>
      <w:r>
        <w:rPr>
          <w:rFonts w:ascii="Arial Narrow" w:hAnsi="Arial Narrow"/>
          <w:w w:val="95"/>
          <w:sz w:val="18"/>
          <w:szCs w:val="18"/>
        </w:rPr>
        <w:t>Trabajo</w:t>
      </w:r>
    </w:p>
    <w:p w14:paraId="04D45A59" w14:textId="77777777" w:rsidR="00015333" w:rsidRDefault="00015333" w:rsidP="00015333">
      <w:pPr>
        <w:tabs>
          <w:tab w:val="left" w:pos="1513"/>
        </w:tabs>
        <w:spacing w:before="1"/>
        <w:ind w:left="114"/>
        <w:rPr>
          <w:rFonts w:ascii="Arial Narrow" w:hAnsi="Arial Narrow"/>
          <w:sz w:val="18"/>
          <w:szCs w:val="18"/>
        </w:rPr>
      </w:pPr>
      <w:r>
        <w:rPr>
          <w:rFonts w:ascii="Arial Narrow" w:hAnsi="Arial Narrow"/>
          <w:sz w:val="18"/>
          <w:szCs w:val="18"/>
        </w:rPr>
        <w:t>FODESAF</w:t>
      </w:r>
      <w:r>
        <w:rPr>
          <w:rFonts w:ascii="Arial Narrow" w:hAnsi="Arial Narrow"/>
          <w:sz w:val="18"/>
          <w:szCs w:val="18"/>
        </w:rPr>
        <w:tab/>
      </w:r>
      <w:r>
        <w:rPr>
          <w:rFonts w:ascii="Arial Narrow" w:hAnsi="Arial Narrow"/>
          <w:w w:val="95"/>
          <w:sz w:val="18"/>
          <w:szCs w:val="18"/>
        </w:rPr>
        <w:t>Fondo de Bienestar Social</w:t>
      </w:r>
      <w:r>
        <w:rPr>
          <w:rFonts w:ascii="Arial Narrow" w:hAnsi="Arial Narrow"/>
          <w:spacing w:val="-1"/>
          <w:w w:val="95"/>
          <w:sz w:val="18"/>
          <w:szCs w:val="18"/>
        </w:rPr>
        <w:t xml:space="preserve"> </w:t>
      </w:r>
      <w:r>
        <w:rPr>
          <w:rFonts w:ascii="Arial Narrow" w:hAnsi="Arial Narrow"/>
          <w:w w:val="95"/>
          <w:sz w:val="18"/>
          <w:szCs w:val="18"/>
        </w:rPr>
        <w:t>y</w:t>
      </w:r>
      <w:r>
        <w:rPr>
          <w:rFonts w:ascii="Arial Narrow" w:hAnsi="Arial Narrow"/>
          <w:spacing w:val="-3"/>
          <w:w w:val="95"/>
          <w:sz w:val="18"/>
          <w:szCs w:val="18"/>
        </w:rPr>
        <w:t xml:space="preserve"> </w:t>
      </w:r>
      <w:r>
        <w:rPr>
          <w:rFonts w:ascii="Arial Narrow" w:hAnsi="Arial Narrow"/>
          <w:w w:val="95"/>
          <w:sz w:val="18"/>
          <w:szCs w:val="18"/>
        </w:rPr>
        <w:t>de Asignaciones</w:t>
      </w:r>
      <w:r>
        <w:rPr>
          <w:rFonts w:ascii="Arial Narrow" w:hAnsi="Arial Narrow"/>
          <w:spacing w:val="-2"/>
          <w:w w:val="95"/>
          <w:sz w:val="18"/>
          <w:szCs w:val="18"/>
        </w:rPr>
        <w:t xml:space="preserve"> </w:t>
      </w:r>
      <w:r>
        <w:rPr>
          <w:rFonts w:ascii="Arial Narrow" w:hAnsi="Arial Narrow"/>
          <w:w w:val="95"/>
          <w:sz w:val="18"/>
          <w:szCs w:val="18"/>
        </w:rPr>
        <w:t>Familiares</w:t>
      </w:r>
    </w:p>
    <w:p w14:paraId="619AAF4B" w14:textId="77777777" w:rsidR="00015333" w:rsidRDefault="00015333" w:rsidP="00015333">
      <w:pPr>
        <w:rPr>
          <w:lang w:val="es-CR"/>
        </w:rPr>
      </w:pPr>
    </w:p>
    <w:p w14:paraId="0643BB79" w14:textId="77777777" w:rsidR="00015333" w:rsidRDefault="00015333" w:rsidP="00015333">
      <w:pPr>
        <w:rPr>
          <w:lang w:val="es-CR"/>
        </w:rPr>
      </w:pPr>
    </w:p>
    <w:p w14:paraId="6F7BC1A8" w14:textId="77777777" w:rsidR="00015333" w:rsidRDefault="00015333" w:rsidP="00015333">
      <w:pPr>
        <w:rPr>
          <w:lang w:val="es-CR"/>
        </w:rPr>
      </w:pPr>
    </w:p>
    <w:p w14:paraId="79C14CC7" w14:textId="77777777" w:rsidR="00015333" w:rsidRDefault="00015333" w:rsidP="00015333">
      <w:pPr>
        <w:rPr>
          <w:lang w:val="es-CR"/>
        </w:rPr>
      </w:pPr>
    </w:p>
    <w:p w14:paraId="07AB6D26" w14:textId="77777777" w:rsidR="00015333" w:rsidRDefault="00015333" w:rsidP="00015333">
      <w:pPr>
        <w:rPr>
          <w:lang w:val="es-CR"/>
        </w:rPr>
      </w:pPr>
    </w:p>
    <w:p w14:paraId="56871236" w14:textId="77777777" w:rsidR="00015333" w:rsidRDefault="00015333" w:rsidP="00015333">
      <w:pPr>
        <w:rPr>
          <w:lang w:val="es-CR"/>
        </w:rPr>
      </w:pPr>
    </w:p>
    <w:p w14:paraId="16D27F6E" w14:textId="77777777" w:rsidR="00015333" w:rsidRDefault="00015333" w:rsidP="00015333">
      <w:pPr>
        <w:rPr>
          <w:lang w:val="es-CR"/>
        </w:rPr>
      </w:pPr>
    </w:p>
    <w:p w14:paraId="246F6253" w14:textId="77777777" w:rsidR="00015333" w:rsidRDefault="00015333" w:rsidP="00015333">
      <w:pPr>
        <w:rPr>
          <w:lang w:val="es-CR"/>
        </w:rPr>
      </w:pPr>
    </w:p>
    <w:p w14:paraId="601BC8F1" w14:textId="77777777" w:rsidR="00015333" w:rsidRDefault="00015333" w:rsidP="00015333">
      <w:pPr>
        <w:rPr>
          <w:lang w:val="es-CR"/>
        </w:rPr>
      </w:pPr>
    </w:p>
    <w:p w14:paraId="24F8A7A2" w14:textId="77777777" w:rsidR="00015333" w:rsidRDefault="00015333" w:rsidP="00015333">
      <w:pPr>
        <w:rPr>
          <w:lang w:val="es-CR"/>
        </w:rPr>
      </w:pPr>
    </w:p>
    <w:p w14:paraId="7243C2C5" w14:textId="77777777" w:rsidR="00015333" w:rsidRPr="00331AC2" w:rsidRDefault="00015333" w:rsidP="00015333">
      <w:pPr>
        <w:rPr>
          <w:lang w:val="es-CR"/>
        </w:rPr>
      </w:pPr>
    </w:p>
    <w:p w14:paraId="0512B4F9" w14:textId="77777777" w:rsidR="00982591" w:rsidRPr="00015333" w:rsidRDefault="00982591" w:rsidP="00015333"/>
    <w:sectPr w:rsidR="00982591" w:rsidRPr="00015333" w:rsidSect="00982591">
      <w:headerReference w:type="default" r:id="rId11"/>
      <w:footerReference w:type="default" r:id="rId12"/>
      <w:pgSz w:w="12240" w:h="15840"/>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D2C3" w14:textId="77777777" w:rsidR="000F1335" w:rsidRDefault="000F1335" w:rsidP="004554B2">
      <w:r>
        <w:separator/>
      </w:r>
    </w:p>
  </w:endnote>
  <w:endnote w:type="continuationSeparator" w:id="0">
    <w:p w14:paraId="352CD167" w14:textId="77777777" w:rsidR="000F1335" w:rsidRDefault="000F1335" w:rsidP="0045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55A9" w14:textId="1DBE0C21" w:rsidR="003C15C2" w:rsidRDefault="003C15C2">
    <w:pPr>
      <w:pStyle w:val="Piedepgina"/>
    </w:pPr>
    <w:r>
      <w:rPr>
        <w:noProof/>
      </w:rPr>
      <w:drawing>
        <wp:anchor distT="0" distB="0" distL="114300" distR="114300" simplePos="0" relativeHeight="251659264" behindDoc="1" locked="0" layoutInCell="1" allowOverlap="1" wp14:anchorId="1EE41DD8" wp14:editId="6703EF89">
          <wp:simplePos x="0" y="0"/>
          <wp:positionH relativeFrom="page">
            <wp:align>right</wp:align>
          </wp:positionH>
          <wp:positionV relativeFrom="paragraph">
            <wp:posOffset>-471426</wp:posOffset>
          </wp:positionV>
          <wp:extent cx="7899156" cy="1077889"/>
          <wp:effectExtent l="0" t="0" r="6985" b="8255"/>
          <wp:wrapNone/>
          <wp:docPr id="1347561176" name="Imagen 134756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99156" cy="10778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0344" w14:textId="77777777" w:rsidR="000F1335" w:rsidRDefault="000F1335" w:rsidP="004554B2">
      <w:r>
        <w:separator/>
      </w:r>
    </w:p>
  </w:footnote>
  <w:footnote w:type="continuationSeparator" w:id="0">
    <w:p w14:paraId="562EBD08" w14:textId="77777777" w:rsidR="000F1335" w:rsidRDefault="000F1335" w:rsidP="0045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679C" w14:textId="2A4A3F29" w:rsidR="00012AB4" w:rsidRPr="00D036CF" w:rsidRDefault="0025063B" w:rsidP="00012AB4">
    <w:pPr>
      <w:pStyle w:val="Encabezado"/>
      <w:tabs>
        <w:tab w:val="clear" w:pos="4419"/>
        <w:tab w:val="clear" w:pos="8838"/>
        <w:tab w:val="left" w:pos="5265"/>
        <w:tab w:val="left" w:pos="6495"/>
      </w:tabs>
      <w:ind w:left="5265"/>
      <w:rPr>
        <w:rFonts w:ascii="Arial" w:hAnsi="Arial" w:cs="Arial"/>
        <w:b/>
        <w:bCs/>
        <w:color w:val="063A66"/>
        <w:sz w:val="18"/>
        <w:szCs w:val="18"/>
      </w:rPr>
    </w:pPr>
    <w:r w:rsidRPr="00376A57">
      <w:rPr>
        <w:rFonts w:ascii="Arial" w:hAnsi="Arial" w:cs="Arial"/>
        <w:b/>
        <w:bCs/>
        <w:noProof/>
        <w:color w:val="063A66"/>
      </w:rPr>
      <mc:AlternateContent>
        <mc:Choice Requires="wps">
          <w:drawing>
            <wp:anchor distT="0" distB="0" distL="114300" distR="114300" simplePos="0" relativeHeight="251663360" behindDoc="0" locked="0" layoutInCell="1" allowOverlap="1" wp14:anchorId="661BD31B" wp14:editId="461A2684">
              <wp:simplePos x="0" y="0"/>
              <wp:positionH relativeFrom="column">
                <wp:posOffset>3939540</wp:posOffset>
              </wp:positionH>
              <wp:positionV relativeFrom="paragraph">
                <wp:posOffset>-126365</wp:posOffset>
              </wp:positionV>
              <wp:extent cx="2428875" cy="1123950"/>
              <wp:effectExtent l="0" t="0" r="0" b="0"/>
              <wp:wrapNone/>
              <wp:docPr id="202602117" name="Cuadro de texto 2"/>
              <wp:cNvGraphicFramePr/>
              <a:graphic xmlns:a="http://schemas.openxmlformats.org/drawingml/2006/main">
                <a:graphicData uri="http://schemas.microsoft.com/office/word/2010/wordprocessingShape">
                  <wps:wsp>
                    <wps:cNvSpPr txBox="1"/>
                    <wps:spPr>
                      <a:xfrm>
                        <a:off x="0" y="0"/>
                        <a:ext cx="2428875" cy="1123950"/>
                      </a:xfrm>
                      <a:prstGeom prst="rect">
                        <a:avLst/>
                      </a:prstGeom>
                      <a:noFill/>
                      <a:ln w="6350">
                        <a:noFill/>
                      </a:ln>
                    </wps:spPr>
                    <wps:txbx>
                      <w:txbxContent>
                        <w:p w14:paraId="658640A4" w14:textId="77777777" w:rsidR="0025063B" w:rsidRPr="0025063B" w:rsidRDefault="0025063B" w:rsidP="0025063B">
                          <w:pPr>
                            <w:rPr>
                              <w:rFonts w:ascii="Arial" w:hAnsi="Arial" w:cs="Arial"/>
                              <w:b/>
                              <w:bCs/>
                              <w:color w:val="002060"/>
                              <w:sz w:val="22"/>
                              <w:szCs w:val="22"/>
                              <w:lang w:val="es-CR"/>
                            </w:rPr>
                          </w:pPr>
                          <w:r w:rsidRPr="0025063B">
                            <w:rPr>
                              <w:rFonts w:ascii="Arial" w:hAnsi="Arial" w:cs="Arial"/>
                              <w:b/>
                              <w:bCs/>
                              <w:color w:val="002060"/>
                              <w:sz w:val="22"/>
                              <w:szCs w:val="22"/>
                              <w:lang w:val="es-CR"/>
                            </w:rPr>
                            <w:t>Comisión Nacional de Prevención de Riesgos y Atención de Emergencias</w:t>
                          </w:r>
                        </w:p>
                        <w:p w14:paraId="54E4976C" w14:textId="77777777" w:rsidR="0025063B" w:rsidRPr="00D036CF" w:rsidRDefault="0025063B" w:rsidP="0025063B">
                          <w:pPr>
                            <w:rPr>
                              <w:rFonts w:ascii="Arial" w:hAnsi="Arial" w:cs="Arial"/>
                              <w:b/>
                              <w:bCs/>
                              <w:color w:val="002060"/>
                              <w:lang w:val="es-CR"/>
                            </w:rPr>
                          </w:pPr>
                        </w:p>
                        <w:p w14:paraId="6A6AB6DB" w14:textId="77777777" w:rsidR="0025063B" w:rsidRPr="00376A57" w:rsidRDefault="0025063B" w:rsidP="0025063B">
                          <w:pPr>
                            <w:rPr>
                              <w:rFonts w:ascii="Arial" w:hAnsi="Arial" w:cs="Arial"/>
                              <w:color w:val="002060"/>
                              <w:sz w:val="20"/>
                              <w:szCs w:val="20"/>
                              <w:lang w:val="es-CR"/>
                            </w:rPr>
                          </w:pPr>
                          <w:r w:rsidRPr="00376A57">
                            <w:rPr>
                              <w:rFonts w:ascii="Arial" w:hAnsi="Arial" w:cs="Arial"/>
                              <w:color w:val="002060"/>
                              <w:sz w:val="20"/>
                              <w:szCs w:val="20"/>
                              <w:lang w:val="es-CR"/>
                            </w:rPr>
                            <w:t>UNIDAD DE GESTIÓN DE    PROCESOS DE RECONSTRUCCIÓN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BD31B" id="_x0000_t202" coordsize="21600,21600" o:spt="202" path="m,l,21600r21600,l21600,xe">
              <v:stroke joinstyle="miter"/>
              <v:path gradientshapeok="t" o:connecttype="rect"/>
            </v:shapetype>
            <v:shape id="Cuadro de texto 2" o:spid="_x0000_s1026" type="#_x0000_t202" style="position:absolute;left:0;text-align:left;margin-left:310.2pt;margin-top:-9.95pt;width:191.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" filled="f" stroked="f" strokeweight=".5pt">
              <v:textbox>
                <w:txbxContent>
                  <w:p w14:paraId="658640A4" w14:textId="77777777" w:rsidR="0025063B" w:rsidRPr="0025063B" w:rsidRDefault="0025063B" w:rsidP="0025063B">
                    <w:pPr>
                      <w:rPr>
                        <w:rFonts w:ascii="Arial" w:hAnsi="Arial" w:cs="Arial"/>
                        <w:b/>
                        <w:bCs/>
                        <w:color w:val="002060"/>
                        <w:sz w:val="22"/>
                        <w:szCs w:val="22"/>
                        <w:lang w:val="es-CR"/>
                      </w:rPr>
                    </w:pPr>
                    <w:r w:rsidRPr="0025063B">
                      <w:rPr>
                        <w:rFonts w:ascii="Arial" w:hAnsi="Arial" w:cs="Arial"/>
                        <w:b/>
                        <w:bCs/>
                        <w:color w:val="002060"/>
                        <w:sz w:val="22"/>
                        <w:szCs w:val="22"/>
                        <w:lang w:val="es-CR"/>
                      </w:rPr>
                      <w:t>Comisión Nacional de Prevención de Riesgos y Atención de Emergencias</w:t>
                    </w:r>
                  </w:p>
                  <w:p w14:paraId="54E4976C" w14:textId="77777777" w:rsidR="0025063B" w:rsidRPr="00D036CF" w:rsidRDefault="0025063B" w:rsidP="0025063B">
                    <w:pPr>
                      <w:rPr>
                        <w:rFonts w:ascii="Arial" w:hAnsi="Arial" w:cs="Arial"/>
                        <w:b/>
                        <w:bCs/>
                        <w:color w:val="002060"/>
                        <w:lang w:val="es-CR"/>
                      </w:rPr>
                    </w:pPr>
                  </w:p>
                  <w:p w14:paraId="6A6AB6DB" w14:textId="77777777" w:rsidR="0025063B" w:rsidRPr="00376A57" w:rsidRDefault="0025063B" w:rsidP="0025063B">
                    <w:pPr>
                      <w:rPr>
                        <w:rFonts w:ascii="Arial" w:hAnsi="Arial" w:cs="Arial"/>
                        <w:color w:val="002060"/>
                        <w:sz w:val="20"/>
                        <w:szCs w:val="20"/>
                        <w:lang w:val="es-CR"/>
                      </w:rPr>
                    </w:pPr>
                    <w:r w:rsidRPr="00376A57">
                      <w:rPr>
                        <w:rFonts w:ascii="Arial" w:hAnsi="Arial" w:cs="Arial"/>
                        <w:color w:val="002060"/>
                        <w:sz w:val="20"/>
                        <w:szCs w:val="20"/>
                        <w:lang w:val="es-CR"/>
                      </w:rPr>
                      <w:t>UNIDAD DE GESTIÓN DE    PROCESOS DE RECONSTRUCCIÓN</w:t>
                    </w:r>
                  </w:p>
                </w:txbxContent>
              </v:textbox>
            </v:shape>
          </w:pict>
        </mc:Fallback>
      </mc:AlternateContent>
    </w:r>
    <w:r w:rsidR="00012AB4">
      <w:rPr>
        <w:rFonts w:ascii="Arial" w:hAnsi="Arial" w:cs="Arial"/>
        <w:b/>
        <w:bCs/>
        <w:noProof/>
        <w:color w:val="063A66"/>
      </w:rPr>
      <w:drawing>
        <wp:anchor distT="0" distB="0" distL="114300" distR="114300" simplePos="0" relativeHeight="251661312" behindDoc="1" locked="0" layoutInCell="1" allowOverlap="1" wp14:anchorId="3067FAEC" wp14:editId="4438B0A4">
          <wp:simplePos x="0" y="0"/>
          <wp:positionH relativeFrom="page">
            <wp:align>right</wp:align>
          </wp:positionH>
          <wp:positionV relativeFrom="paragraph">
            <wp:posOffset>-450215</wp:posOffset>
          </wp:positionV>
          <wp:extent cx="7778750" cy="1695165"/>
          <wp:effectExtent l="0" t="0" r="0" b="635"/>
          <wp:wrapNone/>
          <wp:docPr id="201500161" name="Imagen 20150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194886" name="Imagen 1692194886"/>
                  <pic:cNvPicPr/>
                </pic:nvPicPr>
                <pic:blipFill>
                  <a:blip r:embed="rId1">
                    <a:extLst>
                      <a:ext uri="{28A0092B-C50C-407E-A947-70E740481C1C}">
                        <a14:useLocalDpi xmlns:a14="http://schemas.microsoft.com/office/drawing/2010/main" val="0"/>
                      </a:ext>
                    </a:extLst>
                  </a:blip>
                  <a:stretch>
                    <a:fillRect/>
                  </a:stretch>
                </pic:blipFill>
                <pic:spPr>
                  <a:xfrm>
                    <a:off x="0" y="0"/>
                    <a:ext cx="7778750" cy="1695165"/>
                  </a:xfrm>
                  <a:prstGeom prst="rect">
                    <a:avLst/>
                  </a:prstGeom>
                </pic:spPr>
              </pic:pic>
            </a:graphicData>
          </a:graphic>
          <wp14:sizeRelH relativeFrom="margin">
            <wp14:pctWidth>0</wp14:pctWidth>
          </wp14:sizeRelH>
          <wp14:sizeRelV relativeFrom="margin">
            <wp14:pctHeight>0</wp14:pctHeight>
          </wp14:sizeRelV>
        </wp:anchor>
      </w:drawing>
    </w:r>
    <w:r w:rsidR="00012AB4">
      <w:rPr>
        <w:rFonts w:ascii="Arial" w:hAnsi="Arial" w:cs="Arial"/>
        <w:b/>
        <w:bCs/>
        <w:color w:val="063A66"/>
      </w:rPr>
      <w:t xml:space="preserve">              </w:t>
    </w:r>
  </w:p>
  <w:p w14:paraId="1EEEA9DC" w14:textId="19353BF7" w:rsidR="00012AB4" w:rsidRDefault="00012AB4" w:rsidP="00012AB4">
    <w:pPr>
      <w:pStyle w:val="Encabezado"/>
    </w:pPr>
  </w:p>
  <w:p w14:paraId="0F654701" w14:textId="77777777" w:rsidR="0025063B" w:rsidRDefault="0025063B" w:rsidP="0025063B">
    <w:pPr>
      <w:rPr>
        <w:rFonts w:ascii="Arial" w:hAnsi="Arial" w:cs="Arial"/>
        <w:sz w:val="22"/>
        <w:szCs w:val="22"/>
      </w:rPr>
    </w:pPr>
  </w:p>
  <w:p w14:paraId="2BB2E124" w14:textId="77777777" w:rsidR="0025063B" w:rsidRDefault="0025063B" w:rsidP="0025063B">
    <w:pPr>
      <w:rPr>
        <w:rFonts w:ascii="Arial" w:hAnsi="Arial" w:cs="Arial"/>
        <w:sz w:val="22"/>
        <w:szCs w:val="22"/>
      </w:rPr>
    </w:pPr>
  </w:p>
  <w:p w14:paraId="63524687" w14:textId="77777777" w:rsidR="0025063B" w:rsidRDefault="0025063B" w:rsidP="0025063B">
    <w:pPr>
      <w:rPr>
        <w:rFonts w:ascii="Arial" w:hAnsi="Arial" w:cs="Arial"/>
        <w:sz w:val="22"/>
        <w:szCs w:val="22"/>
      </w:rPr>
    </w:pPr>
  </w:p>
  <w:p w14:paraId="528EA87B" w14:textId="77777777" w:rsidR="0025063B" w:rsidRDefault="0025063B" w:rsidP="0025063B">
    <w:pPr>
      <w:rPr>
        <w:rFonts w:ascii="Arial" w:hAnsi="Arial" w:cs="Arial"/>
        <w:sz w:val="22"/>
        <w:szCs w:val="22"/>
      </w:rPr>
    </w:pPr>
  </w:p>
  <w:p w14:paraId="15B97C0B" w14:textId="77777777" w:rsidR="0025063B" w:rsidRDefault="0025063B" w:rsidP="0025063B">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DFA"/>
    <w:multiLevelType w:val="hybridMultilevel"/>
    <w:tmpl w:val="3580EF0E"/>
    <w:lvl w:ilvl="0" w:tplc="FFFFFFFF">
      <w:start w:val="1"/>
      <w:numFmt w:val="lowerLetter"/>
      <w:lvlText w:val="%1)"/>
      <w:lvlJc w:val="left"/>
      <w:pPr>
        <w:ind w:left="714" w:hanging="348"/>
      </w:pPr>
      <w:rPr>
        <w:rFonts w:ascii="Verdana" w:eastAsia="Verdana" w:hAnsi="Verdana" w:cs="Verdana" w:hint="default"/>
        <w:w w:val="100"/>
        <w:sz w:val="22"/>
        <w:szCs w:val="22"/>
        <w:lang w:val="es-ES" w:eastAsia="en-US" w:bidi="ar-SA"/>
      </w:rPr>
    </w:lvl>
    <w:lvl w:ilvl="1" w:tplc="FFFFFFFF">
      <w:start w:val="1"/>
      <w:numFmt w:val="decimal"/>
      <w:lvlText w:val="%2."/>
      <w:lvlJc w:val="left"/>
      <w:pPr>
        <w:ind w:left="1062" w:hanging="360"/>
      </w:pPr>
      <w:rPr>
        <w:rFonts w:ascii="Verdana" w:eastAsia="Verdana" w:hAnsi="Verdana" w:cs="Verdana" w:hint="default"/>
        <w:w w:val="83"/>
        <w:sz w:val="22"/>
        <w:szCs w:val="22"/>
        <w:lang w:val="es-ES" w:eastAsia="en-US" w:bidi="ar-SA"/>
      </w:rPr>
    </w:lvl>
    <w:lvl w:ilvl="2" w:tplc="FFFFFFFF">
      <w:numFmt w:val="bullet"/>
      <w:lvlText w:val="•"/>
      <w:lvlJc w:val="left"/>
      <w:pPr>
        <w:ind w:left="1989" w:hanging="360"/>
      </w:pPr>
      <w:rPr>
        <w:lang w:val="es-ES" w:eastAsia="en-US" w:bidi="ar-SA"/>
      </w:rPr>
    </w:lvl>
    <w:lvl w:ilvl="3" w:tplc="FFFFFFFF">
      <w:numFmt w:val="bullet"/>
      <w:lvlText w:val="•"/>
      <w:lvlJc w:val="left"/>
      <w:pPr>
        <w:ind w:left="2918" w:hanging="360"/>
      </w:pPr>
      <w:rPr>
        <w:lang w:val="es-ES" w:eastAsia="en-US" w:bidi="ar-SA"/>
      </w:rPr>
    </w:lvl>
    <w:lvl w:ilvl="4" w:tplc="FFFFFFFF">
      <w:numFmt w:val="bullet"/>
      <w:lvlText w:val="•"/>
      <w:lvlJc w:val="left"/>
      <w:pPr>
        <w:ind w:left="3847" w:hanging="360"/>
      </w:pPr>
      <w:rPr>
        <w:lang w:val="es-ES" w:eastAsia="en-US" w:bidi="ar-SA"/>
      </w:rPr>
    </w:lvl>
    <w:lvl w:ilvl="5" w:tplc="FFFFFFFF">
      <w:numFmt w:val="bullet"/>
      <w:lvlText w:val="•"/>
      <w:lvlJc w:val="left"/>
      <w:pPr>
        <w:ind w:left="4776" w:hanging="360"/>
      </w:pPr>
      <w:rPr>
        <w:lang w:val="es-ES" w:eastAsia="en-US" w:bidi="ar-SA"/>
      </w:rPr>
    </w:lvl>
    <w:lvl w:ilvl="6" w:tplc="FFFFFFFF">
      <w:numFmt w:val="bullet"/>
      <w:lvlText w:val="•"/>
      <w:lvlJc w:val="left"/>
      <w:pPr>
        <w:ind w:left="5705" w:hanging="360"/>
      </w:pPr>
      <w:rPr>
        <w:lang w:val="es-ES" w:eastAsia="en-US" w:bidi="ar-SA"/>
      </w:rPr>
    </w:lvl>
    <w:lvl w:ilvl="7" w:tplc="FFFFFFFF">
      <w:numFmt w:val="bullet"/>
      <w:lvlText w:val="•"/>
      <w:lvlJc w:val="left"/>
      <w:pPr>
        <w:ind w:left="6634" w:hanging="360"/>
      </w:pPr>
      <w:rPr>
        <w:lang w:val="es-ES" w:eastAsia="en-US" w:bidi="ar-SA"/>
      </w:rPr>
    </w:lvl>
    <w:lvl w:ilvl="8" w:tplc="FFFFFFFF">
      <w:numFmt w:val="bullet"/>
      <w:lvlText w:val="•"/>
      <w:lvlJc w:val="left"/>
      <w:pPr>
        <w:ind w:left="7564" w:hanging="360"/>
      </w:pPr>
      <w:rPr>
        <w:lang w:val="es-ES" w:eastAsia="en-US" w:bidi="ar-SA"/>
      </w:rPr>
    </w:lvl>
  </w:abstractNum>
  <w:abstractNum w:abstractNumId="1" w15:restartNumberingAfterBreak="0">
    <w:nsid w:val="0B724662"/>
    <w:multiLevelType w:val="hybridMultilevel"/>
    <w:tmpl w:val="3580EF0E"/>
    <w:lvl w:ilvl="0" w:tplc="FFFFFFFF">
      <w:start w:val="1"/>
      <w:numFmt w:val="lowerLetter"/>
      <w:lvlText w:val="%1)"/>
      <w:lvlJc w:val="left"/>
      <w:pPr>
        <w:ind w:left="714" w:hanging="348"/>
      </w:pPr>
      <w:rPr>
        <w:rFonts w:ascii="Verdana" w:eastAsia="Verdana" w:hAnsi="Verdana" w:cs="Verdana" w:hint="default"/>
        <w:w w:val="100"/>
        <w:sz w:val="22"/>
        <w:szCs w:val="22"/>
        <w:lang w:val="es-ES" w:eastAsia="en-US" w:bidi="ar-SA"/>
      </w:rPr>
    </w:lvl>
    <w:lvl w:ilvl="1" w:tplc="FFFFFFFF">
      <w:start w:val="1"/>
      <w:numFmt w:val="decimal"/>
      <w:lvlText w:val="%2."/>
      <w:lvlJc w:val="left"/>
      <w:pPr>
        <w:ind w:left="1062" w:hanging="360"/>
      </w:pPr>
      <w:rPr>
        <w:rFonts w:ascii="Verdana" w:eastAsia="Verdana" w:hAnsi="Verdana" w:cs="Verdana" w:hint="default"/>
        <w:w w:val="83"/>
        <w:sz w:val="22"/>
        <w:szCs w:val="22"/>
        <w:lang w:val="es-ES" w:eastAsia="en-US" w:bidi="ar-SA"/>
      </w:rPr>
    </w:lvl>
    <w:lvl w:ilvl="2" w:tplc="FFFFFFFF">
      <w:numFmt w:val="bullet"/>
      <w:lvlText w:val="•"/>
      <w:lvlJc w:val="left"/>
      <w:pPr>
        <w:ind w:left="1989" w:hanging="360"/>
      </w:pPr>
      <w:rPr>
        <w:lang w:val="es-ES" w:eastAsia="en-US" w:bidi="ar-SA"/>
      </w:rPr>
    </w:lvl>
    <w:lvl w:ilvl="3" w:tplc="FFFFFFFF">
      <w:numFmt w:val="bullet"/>
      <w:lvlText w:val="•"/>
      <w:lvlJc w:val="left"/>
      <w:pPr>
        <w:ind w:left="2918" w:hanging="360"/>
      </w:pPr>
      <w:rPr>
        <w:lang w:val="es-ES" w:eastAsia="en-US" w:bidi="ar-SA"/>
      </w:rPr>
    </w:lvl>
    <w:lvl w:ilvl="4" w:tplc="FFFFFFFF">
      <w:numFmt w:val="bullet"/>
      <w:lvlText w:val="•"/>
      <w:lvlJc w:val="left"/>
      <w:pPr>
        <w:ind w:left="3847" w:hanging="360"/>
      </w:pPr>
      <w:rPr>
        <w:lang w:val="es-ES" w:eastAsia="en-US" w:bidi="ar-SA"/>
      </w:rPr>
    </w:lvl>
    <w:lvl w:ilvl="5" w:tplc="FFFFFFFF">
      <w:numFmt w:val="bullet"/>
      <w:lvlText w:val="•"/>
      <w:lvlJc w:val="left"/>
      <w:pPr>
        <w:ind w:left="4776" w:hanging="360"/>
      </w:pPr>
      <w:rPr>
        <w:lang w:val="es-ES" w:eastAsia="en-US" w:bidi="ar-SA"/>
      </w:rPr>
    </w:lvl>
    <w:lvl w:ilvl="6" w:tplc="FFFFFFFF">
      <w:numFmt w:val="bullet"/>
      <w:lvlText w:val="•"/>
      <w:lvlJc w:val="left"/>
      <w:pPr>
        <w:ind w:left="5705" w:hanging="360"/>
      </w:pPr>
      <w:rPr>
        <w:lang w:val="es-ES" w:eastAsia="en-US" w:bidi="ar-SA"/>
      </w:rPr>
    </w:lvl>
    <w:lvl w:ilvl="7" w:tplc="FFFFFFFF">
      <w:numFmt w:val="bullet"/>
      <w:lvlText w:val="•"/>
      <w:lvlJc w:val="left"/>
      <w:pPr>
        <w:ind w:left="6634" w:hanging="360"/>
      </w:pPr>
      <w:rPr>
        <w:lang w:val="es-ES" w:eastAsia="en-US" w:bidi="ar-SA"/>
      </w:rPr>
    </w:lvl>
    <w:lvl w:ilvl="8" w:tplc="FFFFFFFF">
      <w:numFmt w:val="bullet"/>
      <w:lvlText w:val="•"/>
      <w:lvlJc w:val="left"/>
      <w:pPr>
        <w:ind w:left="7564" w:hanging="360"/>
      </w:pPr>
      <w:rPr>
        <w:lang w:val="es-ES" w:eastAsia="en-US" w:bidi="ar-SA"/>
      </w:rPr>
    </w:lvl>
  </w:abstractNum>
  <w:abstractNum w:abstractNumId="2" w15:restartNumberingAfterBreak="0">
    <w:nsid w:val="20D951DE"/>
    <w:multiLevelType w:val="hybridMultilevel"/>
    <w:tmpl w:val="13B0A3BC"/>
    <w:lvl w:ilvl="0" w:tplc="317020EE">
      <w:start w:val="1"/>
      <w:numFmt w:val="lowerLetter"/>
      <w:lvlText w:val="%1)"/>
      <w:lvlJc w:val="left"/>
      <w:pPr>
        <w:ind w:left="720" w:hanging="360"/>
      </w:pPr>
      <w:rPr>
        <w:rFonts w:ascii="Verdana" w:eastAsia="Verdana" w:hAnsi="Verdana" w:cs="Verdana" w:hint="default"/>
        <w:w w:val="100"/>
        <w:sz w:val="22"/>
        <w:szCs w:val="22"/>
        <w:lang w:val="es-ES" w:eastAsia="en-US" w:bidi="ar-SA"/>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7A528D6"/>
    <w:multiLevelType w:val="hybridMultilevel"/>
    <w:tmpl w:val="AF609DF6"/>
    <w:lvl w:ilvl="0" w:tplc="FFFFFFFF">
      <w:start w:val="2"/>
      <w:numFmt w:val="decimal"/>
      <w:lvlText w:val="%1."/>
      <w:lvlJc w:val="left"/>
      <w:pPr>
        <w:ind w:left="702" w:hanging="348"/>
      </w:pPr>
      <w:rPr>
        <w:rFonts w:ascii="Tahoma" w:eastAsia="Tahoma" w:hAnsi="Tahoma" w:cs="Tahoma" w:hint="default"/>
        <w:b/>
        <w:bCs/>
        <w:spacing w:val="0"/>
        <w:w w:val="88"/>
        <w:sz w:val="22"/>
        <w:szCs w:val="22"/>
        <w:lang w:val="es-ES" w:eastAsia="en-US" w:bidi="ar-SA"/>
      </w:rPr>
    </w:lvl>
    <w:lvl w:ilvl="1" w:tplc="9F7ABC3C">
      <w:start w:val="2"/>
      <w:numFmt w:val="decimal"/>
      <w:lvlText w:val="%2."/>
      <w:lvlJc w:val="left"/>
      <w:pPr>
        <w:ind w:left="726" w:hanging="360"/>
      </w:pPr>
      <w:rPr>
        <w:rFonts w:ascii="Tahoma" w:eastAsia="Tahoma" w:hAnsi="Tahoma" w:cs="Tahoma" w:hint="default"/>
        <w:b/>
        <w:bCs/>
        <w:spacing w:val="0"/>
        <w:w w:val="88"/>
        <w:sz w:val="22"/>
        <w:szCs w:val="22"/>
        <w:lang w:val="es-ES" w:eastAsia="en-US" w:bidi="ar-SA"/>
      </w:rPr>
    </w:lvl>
    <w:lvl w:ilvl="2" w:tplc="FFFFFFFF">
      <w:numFmt w:val="bullet"/>
      <w:lvlText w:val="•"/>
      <w:lvlJc w:val="left"/>
      <w:pPr>
        <w:ind w:left="1440" w:hanging="348"/>
      </w:pPr>
      <w:rPr>
        <w:lang w:val="es-ES" w:eastAsia="en-US" w:bidi="ar-SA"/>
      </w:rPr>
    </w:lvl>
    <w:lvl w:ilvl="3" w:tplc="FFFFFFFF">
      <w:numFmt w:val="bullet"/>
      <w:lvlText w:val="•"/>
      <w:lvlJc w:val="left"/>
      <w:pPr>
        <w:ind w:left="2437" w:hanging="348"/>
      </w:pPr>
      <w:rPr>
        <w:lang w:val="es-ES" w:eastAsia="en-US" w:bidi="ar-SA"/>
      </w:rPr>
    </w:lvl>
    <w:lvl w:ilvl="4" w:tplc="FFFFFFFF">
      <w:numFmt w:val="bullet"/>
      <w:lvlText w:val="•"/>
      <w:lvlJc w:val="left"/>
      <w:pPr>
        <w:ind w:left="3435" w:hanging="348"/>
      </w:pPr>
      <w:rPr>
        <w:lang w:val="es-ES" w:eastAsia="en-US" w:bidi="ar-SA"/>
      </w:rPr>
    </w:lvl>
    <w:lvl w:ilvl="5" w:tplc="FFFFFFFF">
      <w:numFmt w:val="bullet"/>
      <w:lvlText w:val="•"/>
      <w:lvlJc w:val="left"/>
      <w:pPr>
        <w:ind w:left="4433" w:hanging="348"/>
      </w:pPr>
      <w:rPr>
        <w:lang w:val="es-ES" w:eastAsia="en-US" w:bidi="ar-SA"/>
      </w:rPr>
    </w:lvl>
    <w:lvl w:ilvl="6" w:tplc="FFFFFFFF">
      <w:numFmt w:val="bullet"/>
      <w:lvlText w:val="•"/>
      <w:lvlJc w:val="left"/>
      <w:pPr>
        <w:ind w:left="5431" w:hanging="348"/>
      </w:pPr>
      <w:rPr>
        <w:lang w:val="es-ES" w:eastAsia="en-US" w:bidi="ar-SA"/>
      </w:rPr>
    </w:lvl>
    <w:lvl w:ilvl="7" w:tplc="FFFFFFFF">
      <w:numFmt w:val="bullet"/>
      <w:lvlText w:val="•"/>
      <w:lvlJc w:val="left"/>
      <w:pPr>
        <w:ind w:left="6429" w:hanging="348"/>
      </w:pPr>
      <w:rPr>
        <w:lang w:val="es-ES" w:eastAsia="en-US" w:bidi="ar-SA"/>
      </w:rPr>
    </w:lvl>
    <w:lvl w:ilvl="8" w:tplc="FFFFFFFF">
      <w:numFmt w:val="bullet"/>
      <w:lvlText w:val="•"/>
      <w:lvlJc w:val="left"/>
      <w:pPr>
        <w:ind w:left="7426" w:hanging="348"/>
      </w:pPr>
      <w:rPr>
        <w:lang w:val="es-ES" w:eastAsia="en-US" w:bidi="ar-SA"/>
      </w:rPr>
    </w:lvl>
  </w:abstractNum>
  <w:abstractNum w:abstractNumId="4" w15:restartNumberingAfterBreak="0">
    <w:nsid w:val="28922F7D"/>
    <w:multiLevelType w:val="hybridMultilevel"/>
    <w:tmpl w:val="3580EF0E"/>
    <w:lvl w:ilvl="0" w:tplc="FFFFFFFF">
      <w:start w:val="1"/>
      <w:numFmt w:val="lowerLetter"/>
      <w:lvlText w:val="%1)"/>
      <w:lvlJc w:val="left"/>
      <w:pPr>
        <w:ind w:left="714" w:hanging="348"/>
      </w:pPr>
      <w:rPr>
        <w:rFonts w:ascii="Verdana" w:eastAsia="Verdana" w:hAnsi="Verdana" w:cs="Verdana" w:hint="default"/>
        <w:w w:val="100"/>
        <w:sz w:val="22"/>
        <w:szCs w:val="22"/>
        <w:lang w:val="es-ES" w:eastAsia="en-US" w:bidi="ar-SA"/>
      </w:rPr>
    </w:lvl>
    <w:lvl w:ilvl="1" w:tplc="FFFFFFFF">
      <w:start w:val="1"/>
      <w:numFmt w:val="decimal"/>
      <w:lvlText w:val="%2."/>
      <w:lvlJc w:val="left"/>
      <w:pPr>
        <w:ind w:left="1062" w:hanging="360"/>
      </w:pPr>
      <w:rPr>
        <w:rFonts w:ascii="Verdana" w:eastAsia="Verdana" w:hAnsi="Verdana" w:cs="Verdana" w:hint="default"/>
        <w:w w:val="83"/>
        <w:sz w:val="22"/>
        <w:szCs w:val="22"/>
        <w:lang w:val="es-ES" w:eastAsia="en-US" w:bidi="ar-SA"/>
      </w:rPr>
    </w:lvl>
    <w:lvl w:ilvl="2" w:tplc="FFFFFFFF">
      <w:numFmt w:val="bullet"/>
      <w:lvlText w:val="•"/>
      <w:lvlJc w:val="left"/>
      <w:pPr>
        <w:ind w:left="1989" w:hanging="360"/>
      </w:pPr>
      <w:rPr>
        <w:lang w:val="es-ES" w:eastAsia="en-US" w:bidi="ar-SA"/>
      </w:rPr>
    </w:lvl>
    <w:lvl w:ilvl="3" w:tplc="FFFFFFFF">
      <w:numFmt w:val="bullet"/>
      <w:lvlText w:val="•"/>
      <w:lvlJc w:val="left"/>
      <w:pPr>
        <w:ind w:left="2918" w:hanging="360"/>
      </w:pPr>
      <w:rPr>
        <w:lang w:val="es-ES" w:eastAsia="en-US" w:bidi="ar-SA"/>
      </w:rPr>
    </w:lvl>
    <w:lvl w:ilvl="4" w:tplc="FFFFFFFF">
      <w:numFmt w:val="bullet"/>
      <w:lvlText w:val="•"/>
      <w:lvlJc w:val="left"/>
      <w:pPr>
        <w:ind w:left="3847" w:hanging="360"/>
      </w:pPr>
      <w:rPr>
        <w:lang w:val="es-ES" w:eastAsia="en-US" w:bidi="ar-SA"/>
      </w:rPr>
    </w:lvl>
    <w:lvl w:ilvl="5" w:tplc="FFFFFFFF">
      <w:numFmt w:val="bullet"/>
      <w:lvlText w:val="•"/>
      <w:lvlJc w:val="left"/>
      <w:pPr>
        <w:ind w:left="4776" w:hanging="360"/>
      </w:pPr>
      <w:rPr>
        <w:lang w:val="es-ES" w:eastAsia="en-US" w:bidi="ar-SA"/>
      </w:rPr>
    </w:lvl>
    <w:lvl w:ilvl="6" w:tplc="FFFFFFFF">
      <w:numFmt w:val="bullet"/>
      <w:lvlText w:val="•"/>
      <w:lvlJc w:val="left"/>
      <w:pPr>
        <w:ind w:left="5705" w:hanging="360"/>
      </w:pPr>
      <w:rPr>
        <w:lang w:val="es-ES" w:eastAsia="en-US" w:bidi="ar-SA"/>
      </w:rPr>
    </w:lvl>
    <w:lvl w:ilvl="7" w:tplc="FFFFFFFF">
      <w:numFmt w:val="bullet"/>
      <w:lvlText w:val="•"/>
      <w:lvlJc w:val="left"/>
      <w:pPr>
        <w:ind w:left="6634" w:hanging="360"/>
      </w:pPr>
      <w:rPr>
        <w:lang w:val="es-ES" w:eastAsia="en-US" w:bidi="ar-SA"/>
      </w:rPr>
    </w:lvl>
    <w:lvl w:ilvl="8" w:tplc="FFFFFFFF">
      <w:numFmt w:val="bullet"/>
      <w:lvlText w:val="•"/>
      <w:lvlJc w:val="left"/>
      <w:pPr>
        <w:ind w:left="7564" w:hanging="360"/>
      </w:pPr>
      <w:rPr>
        <w:lang w:val="es-ES" w:eastAsia="en-US" w:bidi="ar-SA"/>
      </w:rPr>
    </w:lvl>
  </w:abstractNum>
  <w:abstractNum w:abstractNumId="5" w15:restartNumberingAfterBreak="0">
    <w:nsid w:val="2F6A41F0"/>
    <w:multiLevelType w:val="hybridMultilevel"/>
    <w:tmpl w:val="3580EF0E"/>
    <w:lvl w:ilvl="0" w:tplc="FFFFFFFF">
      <w:start w:val="1"/>
      <w:numFmt w:val="lowerLetter"/>
      <w:lvlText w:val="%1)"/>
      <w:lvlJc w:val="left"/>
      <w:pPr>
        <w:ind w:left="714" w:hanging="348"/>
      </w:pPr>
      <w:rPr>
        <w:rFonts w:ascii="Verdana" w:eastAsia="Verdana" w:hAnsi="Verdana" w:cs="Verdana" w:hint="default"/>
        <w:w w:val="100"/>
        <w:sz w:val="22"/>
        <w:szCs w:val="22"/>
        <w:lang w:val="es-ES" w:eastAsia="en-US" w:bidi="ar-SA"/>
      </w:rPr>
    </w:lvl>
    <w:lvl w:ilvl="1" w:tplc="FFFFFFFF">
      <w:start w:val="1"/>
      <w:numFmt w:val="decimal"/>
      <w:lvlText w:val="%2."/>
      <w:lvlJc w:val="left"/>
      <w:pPr>
        <w:ind w:left="1062" w:hanging="360"/>
      </w:pPr>
      <w:rPr>
        <w:rFonts w:ascii="Verdana" w:eastAsia="Verdana" w:hAnsi="Verdana" w:cs="Verdana" w:hint="default"/>
        <w:w w:val="83"/>
        <w:sz w:val="22"/>
        <w:szCs w:val="22"/>
        <w:lang w:val="es-ES" w:eastAsia="en-US" w:bidi="ar-SA"/>
      </w:rPr>
    </w:lvl>
    <w:lvl w:ilvl="2" w:tplc="FFFFFFFF">
      <w:numFmt w:val="bullet"/>
      <w:lvlText w:val="•"/>
      <w:lvlJc w:val="left"/>
      <w:pPr>
        <w:ind w:left="1989" w:hanging="360"/>
      </w:pPr>
      <w:rPr>
        <w:lang w:val="es-ES" w:eastAsia="en-US" w:bidi="ar-SA"/>
      </w:rPr>
    </w:lvl>
    <w:lvl w:ilvl="3" w:tplc="FFFFFFFF">
      <w:numFmt w:val="bullet"/>
      <w:lvlText w:val="•"/>
      <w:lvlJc w:val="left"/>
      <w:pPr>
        <w:ind w:left="2918" w:hanging="360"/>
      </w:pPr>
      <w:rPr>
        <w:lang w:val="es-ES" w:eastAsia="en-US" w:bidi="ar-SA"/>
      </w:rPr>
    </w:lvl>
    <w:lvl w:ilvl="4" w:tplc="FFFFFFFF">
      <w:numFmt w:val="bullet"/>
      <w:lvlText w:val="•"/>
      <w:lvlJc w:val="left"/>
      <w:pPr>
        <w:ind w:left="3847" w:hanging="360"/>
      </w:pPr>
      <w:rPr>
        <w:lang w:val="es-ES" w:eastAsia="en-US" w:bidi="ar-SA"/>
      </w:rPr>
    </w:lvl>
    <w:lvl w:ilvl="5" w:tplc="FFFFFFFF">
      <w:numFmt w:val="bullet"/>
      <w:lvlText w:val="•"/>
      <w:lvlJc w:val="left"/>
      <w:pPr>
        <w:ind w:left="4776" w:hanging="360"/>
      </w:pPr>
      <w:rPr>
        <w:lang w:val="es-ES" w:eastAsia="en-US" w:bidi="ar-SA"/>
      </w:rPr>
    </w:lvl>
    <w:lvl w:ilvl="6" w:tplc="FFFFFFFF">
      <w:numFmt w:val="bullet"/>
      <w:lvlText w:val="•"/>
      <w:lvlJc w:val="left"/>
      <w:pPr>
        <w:ind w:left="5705" w:hanging="360"/>
      </w:pPr>
      <w:rPr>
        <w:lang w:val="es-ES" w:eastAsia="en-US" w:bidi="ar-SA"/>
      </w:rPr>
    </w:lvl>
    <w:lvl w:ilvl="7" w:tplc="FFFFFFFF">
      <w:numFmt w:val="bullet"/>
      <w:lvlText w:val="•"/>
      <w:lvlJc w:val="left"/>
      <w:pPr>
        <w:ind w:left="6634" w:hanging="360"/>
      </w:pPr>
      <w:rPr>
        <w:lang w:val="es-ES" w:eastAsia="en-US" w:bidi="ar-SA"/>
      </w:rPr>
    </w:lvl>
    <w:lvl w:ilvl="8" w:tplc="FFFFFFFF">
      <w:numFmt w:val="bullet"/>
      <w:lvlText w:val="•"/>
      <w:lvlJc w:val="left"/>
      <w:pPr>
        <w:ind w:left="7564" w:hanging="360"/>
      </w:pPr>
      <w:rPr>
        <w:lang w:val="es-ES" w:eastAsia="en-US" w:bidi="ar-SA"/>
      </w:rPr>
    </w:lvl>
  </w:abstractNum>
  <w:abstractNum w:abstractNumId="6" w15:restartNumberingAfterBreak="0">
    <w:nsid w:val="2F9070D0"/>
    <w:multiLevelType w:val="hybridMultilevel"/>
    <w:tmpl w:val="3580EF0E"/>
    <w:lvl w:ilvl="0" w:tplc="FFFFFFFF">
      <w:start w:val="1"/>
      <w:numFmt w:val="lowerLetter"/>
      <w:lvlText w:val="%1)"/>
      <w:lvlJc w:val="left"/>
      <w:pPr>
        <w:ind w:left="714" w:hanging="348"/>
      </w:pPr>
      <w:rPr>
        <w:rFonts w:ascii="Verdana" w:eastAsia="Verdana" w:hAnsi="Verdana" w:cs="Verdana" w:hint="default"/>
        <w:w w:val="100"/>
        <w:sz w:val="22"/>
        <w:szCs w:val="22"/>
        <w:lang w:val="es-ES" w:eastAsia="en-US" w:bidi="ar-SA"/>
      </w:rPr>
    </w:lvl>
    <w:lvl w:ilvl="1" w:tplc="FFFFFFFF">
      <w:start w:val="1"/>
      <w:numFmt w:val="decimal"/>
      <w:lvlText w:val="%2."/>
      <w:lvlJc w:val="left"/>
      <w:pPr>
        <w:ind w:left="1062" w:hanging="360"/>
      </w:pPr>
      <w:rPr>
        <w:rFonts w:ascii="Verdana" w:eastAsia="Verdana" w:hAnsi="Verdana" w:cs="Verdana" w:hint="default"/>
        <w:w w:val="83"/>
        <w:sz w:val="22"/>
        <w:szCs w:val="22"/>
        <w:lang w:val="es-ES" w:eastAsia="en-US" w:bidi="ar-SA"/>
      </w:rPr>
    </w:lvl>
    <w:lvl w:ilvl="2" w:tplc="FFFFFFFF">
      <w:numFmt w:val="bullet"/>
      <w:lvlText w:val="•"/>
      <w:lvlJc w:val="left"/>
      <w:pPr>
        <w:ind w:left="1989" w:hanging="360"/>
      </w:pPr>
      <w:rPr>
        <w:lang w:val="es-ES" w:eastAsia="en-US" w:bidi="ar-SA"/>
      </w:rPr>
    </w:lvl>
    <w:lvl w:ilvl="3" w:tplc="FFFFFFFF">
      <w:numFmt w:val="bullet"/>
      <w:lvlText w:val="•"/>
      <w:lvlJc w:val="left"/>
      <w:pPr>
        <w:ind w:left="2918" w:hanging="360"/>
      </w:pPr>
      <w:rPr>
        <w:lang w:val="es-ES" w:eastAsia="en-US" w:bidi="ar-SA"/>
      </w:rPr>
    </w:lvl>
    <w:lvl w:ilvl="4" w:tplc="FFFFFFFF">
      <w:numFmt w:val="bullet"/>
      <w:lvlText w:val="•"/>
      <w:lvlJc w:val="left"/>
      <w:pPr>
        <w:ind w:left="3847" w:hanging="360"/>
      </w:pPr>
      <w:rPr>
        <w:lang w:val="es-ES" w:eastAsia="en-US" w:bidi="ar-SA"/>
      </w:rPr>
    </w:lvl>
    <w:lvl w:ilvl="5" w:tplc="FFFFFFFF">
      <w:numFmt w:val="bullet"/>
      <w:lvlText w:val="•"/>
      <w:lvlJc w:val="left"/>
      <w:pPr>
        <w:ind w:left="4776" w:hanging="360"/>
      </w:pPr>
      <w:rPr>
        <w:lang w:val="es-ES" w:eastAsia="en-US" w:bidi="ar-SA"/>
      </w:rPr>
    </w:lvl>
    <w:lvl w:ilvl="6" w:tplc="FFFFFFFF">
      <w:numFmt w:val="bullet"/>
      <w:lvlText w:val="•"/>
      <w:lvlJc w:val="left"/>
      <w:pPr>
        <w:ind w:left="5705" w:hanging="360"/>
      </w:pPr>
      <w:rPr>
        <w:lang w:val="es-ES" w:eastAsia="en-US" w:bidi="ar-SA"/>
      </w:rPr>
    </w:lvl>
    <w:lvl w:ilvl="7" w:tplc="FFFFFFFF">
      <w:numFmt w:val="bullet"/>
      <w:lvlText w:val="•"/>
      <w:lvlJc w:val="left"/>
      <w:pPr>
        <w:ind w:left="6634" w:hanging="360"/>
      </w:pPr>
      <w:rPr>
        <w:lang w:val="es-ES" w:eastAsia="en-US" w:bidi="ar-SA"/>
      </w:rPr>
    </w:lvl>
    <w:lvl w:ilvl="8" w:tplc="FFFFFFFF">
      <w:numFmt w:val="bullet"/>
      <w:lvlText w:val="•"/>
      <w:lvlJc w:val="left"/>
      <w:pPr>
        <w:ind w:left="7564" w:hanging="360"/>
      </w:pPr>
      <w:rPr>
        <w:lang w:val="es-ES" w:eastAsia="en-US" w:bidi="ar-SA"/>
      </w:rPr>
    </w:lvl>
  </w:abstractNum>
  <w:abstractNum w:abstractNumId="7" w15:restartNumberingAfterBreak="0">
    <w:nsid w:val="310D7862"/>
    <w:multiLevelType w:val="hybridMultilevel"/>
    <w:tmpl w:val="3580EF0E"/>
    <w:lvl w:ilvl="0" w:tplc="FFFFFFFF">
      <w:start w:val="1"/>
      <w:numFmt w:val="lowerLetter"/>
      <w:lvlText w:val="%1)"/>
      <w:lvlJc w:val="left"/>
      <w:pPr>
        <w:ind w:left="714" w:hanging="348"/>
      </w:pPr>
      <w:rPr>
        <w:rFonts w:ascii="Verdana" w:eastAsia="Verdana" w:hAnsi="Verdana" w:cs="Verdana" w:hint="default"/>
        <w:w w:val="100"/>
        <w:sz w:val="22"/>
        <w:szCs w:val="22"/>
        <w:lang w:val="es-ES" w:eastAsia="en-US" w:bidi="ar-SA"/>
      </w:rPr>
    </w:lvl>
    <w:lvl w:ilvl="1" w:tplc="FFFFFFFF">
      <w:start w:val="1"/>
      <w:numFmt w:val="decimal"/>
      <w:lvlText w:val="%2."/>
      <w:lvlJc w:val="left"/>
      <w:pPr>
        <w:ind w:left="1062" w:hanging="360"/>
      </w:pPr>
      <w:rPr>
        <w:rFonts w:ascii="Verdana" w:eastAsia="Verdana" w:hAnsi="Verdana" w:cs="Verdana" w:hint="default"/>
        <w:w w:val="83"/>
        <w:sz w:val="22"/>
        <w:szCs w:val="22"/>
        <w:lang w:val="es-ES" w:eastAsia="en-US" w:bidi="ar-SA"/>
      </w:rPr>
    </w:lvl>
    <w:lvl w:ilvl="2" w:tplc="FFFFFFFF">
      <w:numFmt w:val="bullet"/>
      <w:lvlText w:val="•"/>
      <w:lvlJc w:val="left"/>
      <w:pPr>
        <w:ind w:left="1989" w:hanging="360"/>
      </w:pPr>
      <w:rPr>
        <w:lang w:val="es-ES" w:eastAsia="en-US" w:bidi="ar-SA"/>
      </w:rPr>
    </w:lvl>
    <w:lvl w:ilvl="3" w:tplc="FFFFFFFF">
      <w:numFmt w:val="bullet"/>
      <w:lvlText w:val="•"/>
      <w:lvlJc w:val="left"/>
      <w:pPr>
        <w:ind w:left="2918" w:hanging="360"/>
      </w:pPr>
      <w:rPr>
        <w:lang w:val="es-ES" w:eastAsia="en-US" w:bidi="ar-SA"/>
      </w:rPr>
    </w:lvl>
    <w:lvl w:ilvl="4" w:tplc="FFFFFFFF">
      <w:numFmt w:val="bullet"/>
      <w:lvlText w:val="•"/>
      <w:lvlJc w:val="left"/>
      <w:pPr>
        <w:ind w:left="3847" w:hanging="360"/>
      </w:pPr>
      <w:rPr>
        <w:lang w:val="es-ES" w:eastAsia="en-US" w:bidi="ar-SA"/>
      </w:rPr>
    </w:lvl>
    <w:lvl w:ilvl="5" w:tplc="FFFFFFFF">
      <w:numFmt w:val="bullet"/>
      <w:lvlText w:val="•"/>
      <w:lvlJc w:val="left"/>
      <w:pPr>
        <w:ind w:left="4776" w:hanging="360"/>
      </w:pPr>
      <w:rPr>
        <w:lang w:val="es-ES" w:eastAsia="en-US" w:bidi="ar-SA"/>
      </w:rPr>
    </w:lvl>
    <w:lvl w:ilvl="6" w:tplc="FFFFFFFF">
      <w:numFmt w:val="bullet"/>
      <w:lvlText w:val="•"/>
      <w:lvlJc w:val="left"/>
      <w:pPr>
        <w:ind w:left="5705" w:hanging="360"/>
      </w:pPr>
      <w:rPr>
        <w:lang w:val="es-ES" w:eastAsia="en-US" w:bidi="ar-SA"/>
      </w:rPr>
    </w:lvl>
    <w:lvl w:ilvl="7" w:tplc="FFFFFFFF">
      <w:numFmt w:val="bullet"/>
      <w:lvlText w:val="•"/>
      <w:lvlJc w:val="left"/>
      <w:pPr>
        <w:ind w:left="6634" w:hanging="360"/>
      </w:pPr>
      <w:rPr>
        <w:lang w:val="es-ES" w:eastAsia="en-US" w:bidi="ar-SA"/>
      </w:rPr>
    </w:lvl>
    <w:lvl w:ilvl="8" w:tplc="FFFFFFFF">
      <w:numFmt w:val="bullet"/>
      <w:lvlText w:val="•"/>
      <w:lvlJc w:val="left"/>
      <w:pPr>
        <w:ind w:left="7564" w:hanging="360"/>
      </w:pPr>
      <w:rPr>
        <w:lang w:val="es-ES" w:eastAsia="en-US" w:bidi="ar-SA"/>
      </w:rPr>
    </w:lvl>
  </w:abstractNum>
  <w:abstractNum w:abstractNumId="8" w15:restartNumberingAfterBreak="0">
    <w:nsid w:val="5C0446D1"/>
    <w:multiLevelType w:val="hybridMultilevel"/>
    <w:tmpl w:val="254E991A"/>
    <w:lvl w:ilvl="0" w:tplc="140A000F">
      <w:start w:val="1"/>
      <w:numFmt w:val="decimal"/>
      <w:lvlText w:val="%1."/>
      <w:lvlJc w:val="left"/>
      <w:pPr>
        <w:ind w:left="714" w:hanging="348"/>
      </w:pPr>
      <w:rPr>
        <w:rFonts w:hint="default"/>
        <w:w w:val="100"/>
        <w:sz w:val="22"/>
        <w:szCs w:val="22"/>
        <w:lang w:val="es-ES" w:eastAsia="en-US" w:bidi="ar-SA"/>
      </w:rPr>
    </w:lvl>
    <w:lvl w:ilvl="1" w:tplc="FFFFFFFF">
      <w:start w:val="1"/>
      <w:numFmt w:val="decimal"/>
      <w:lvlText w:val="%2."/>
      <w:lvlJc w:val="left"/>
      <w:pPr>
        <w:ind w:left="1062" w:hanging="360"/>
      </w:pPr>
      <w:rPr>
        <w:rFonts w:ascii="Verdana" w:eastAsia="Verdana" w:hAnsi="Verdana" w:cs="Verdana" w:hint="default"/>
        <w:w w:val="83"/>
        <w:sz w:val="22"/>
        <w:szCs w:val="22"/>
        <w:lang w:val="es-ES" w:eastAsia="en-US" w:bidi="ar-SA"/>
      </w:rPr>
    </w:lvl>
    <w:lvl w:ilvl="2" w:tplc="FFFFFFFF">
      <w:numFmt w:val="bullet"/>
      <w:lvlText w:val="•"/>
      <w:lvlJc w:val="left"/>
      <w:pPr>
        <w:ind w:left="1989" w:hanging="360"/>
      </w:pPr>
      <w:rPr>
        <w:lang w:val="es-ES" w:eastAsia="en-US" w:bidi="ar-SA"/>
      </w:rPr>
    </w:lvl>
    <w:lvl w:ilvl="3" w:tplc="FFFFFFFF">
      <w:numFmt w:val="bullet"/>
      <w:lvlText w:val="•"/>
      <w:lvlJc w:val="left"/>
      <w:pPr>
        <w:ind w:left="2918" w:hanging="360"/>
      </w:pPr>
      <w:rPr>
        <w:lang w:val="es-ES" w:eastAsia="en-US" w:bidi="ar-SA"/>
      </w:rPr>
    </w:lvl>
    <w:lvl w:ilvl="4" w:tplc="FFFFFFFF">
      <w:numFmt w:val="bullet"/>
      <w:lvlText w:val="•"/>
      <w:lvlJc w:val="left"/>
      <w:pPr>
        <w:ind w:left="3847" w:hanging="360"/>
      </w:pPr>
      <w:rPr>
        <w:lang w:val="es-ES" w:eastAsia="en-US" w:bidi="ar-SA"/>
      </w:rPr>
    </w:lvl>
    <w:lvl w:ilvl="5" w:tplc="FFFFFFFF">
      <w:numFmt w:val="bullet"/>
      <w:lvlText w:val="•"/>
      <w:lvlJc w:val="left"/>
      <w:pPr>
        <w:ind w:left="4776" w:hanging="360"/>
      </w:pPr>
      <w:rPr>
        <w:lang w:val="es-ES" w:eastAsia="en-US" w:bidi="ar-SA"/>
      </w:rPr>
    </w:lvl>
    <w:lvl w:ilvl="6" w:tplc="FFFFFFFF">
      <w:numFmt w:val="bullet"/>
      <w:lvlText w:val="•"/>
      <w:lvlJc w:val="left"/>
      <w:pPr>
        <w:ind w:left="5705" w:hanging="360"/>
      </w:pPr>
      <w:rPr>
        <w:lang w:val="es-ES" w:eastAsia="en-US" w:bidi="ar-SA"/>
      </w:rPr>
    </w:lvl>
    <w:lvl w:ilvl="7" w:tplc="FFFFFFFF">
      <w:numFmt w:val="bullet"/>
      <w:lvlText w:val="•"/>
      <w:lvlJc w:val="left"/>
      <w:pPr>
        <w:ind w:left="6634" w:hanging="360"/>
      </w:pPr>
      <w:rPr>
        <w:lang w:val="es-ES" w:eastAsia="en-US" w:bidi="ar-SA"/>
      </w:rPr>
    </w:lvl>
    <w:lvl w:ilvl="8" w:tplc="FFFFFFFF">
      <w:numFmt w:val="bullet"/>
      <w:lvlText w:val="•"/>
      <w:lvlJc w:val="left"/>
      <w:pPr>
        <w:ind w:left="7564" w:hanging="360"/>
      </w:pPr>
      <w:rPr>
        <w:lang w:val="es-ES" w:eastAsia="en-US" w:bidi="ar-SA"/>
      </w:rPr>
    </w:lvl>
  </w:abstractNum>
  <w:abstractNum w:abstractNumId="9" w15:restartNumberingAfterBreak="0">
    <w:nsid w:val="62A52AEF"/>
    <w:multiLevelType w:val="hybridMultilevel"/>
    <w:tmpl w:val="3580EF0E"/>
    <w:lvl w:ilvl="0" w:tplc="317020EE">
      <w:start w:val="1"/>
      <w:numFmt w:val="lowerLetter"/>
      <w:lvlText w:val="%1)"/>
      <w:lvlJc w:val="left"/>
      <w:pPr>
        <w:ind w:left="714" w:hanging="348"/>
      </w:pPr>
      <w:rPr>
        <w:rFonts w:ascii="Verdana" w:eastAsia="Verdana" w:hAnsi="Verdana" w:cs="Verdana" w:hint="default"/>
        <w:w w:val="100"/>
        <w:sz w:val="22"/>
        <w:szCs w:val="22"/>
        <w:lang w:val="es-ES" w:eastAsia="en-US" w:bidi="ar-SA"/>
      </w:rPr>
    </w:lvl>
    <w:lvl w:ilvl="1" w:tplc="CA640BBA">
      <w:start w:val="1"/>
      <w:numFmt w:val="decimal"/>
      <w:lvlText w:val="%2."/>
      <w:lvlJc w:val="left"/>
      <w:pPr>
        <w:ind w:left="1062" w:hanging="360"/>
      </w:pPr>
      <w:rPr>
        <w:rFonts w:ascii="Verdana" w:eastAsia="Verdana" w:hAnsi="Verdana" w:cs="Verdana" w:hint="default"/>
        <w:w w:val="83"/>
        <w:sz w:val="22"/>
        <w:szCs w:val="22"/>
        <w:lang w:val="es-ES" w:eastAsia="en-US" w:bidi="ar-SA"/>
      </w:rPr>
    </w:lvl>
    <w:lvl w:ilvl="2" w:tplc="333E1904">
      <w:numFmt w:val="bullet"/>
      <w:lvlText w:val="•"/>
      <w:lvlJc w:val="left"/>
      <w:pPr>
        <w:ind w:left="1989" w:hanging="360"/>
      </w:pPr>
      <w:rPr>
        <w:lang w:val="es-ES" w:eastAsia="en-US" w:bidi="ar-SA"/>
      </w:rPr>
    </w:lvl>
    <w:lvl w:ilvl="3" w:tplc="F9CC8F3E">
      <w:numFmt w:val="bullet"/>
      <w:lvlText w:val="•"/>
      <w:lvlJc w:val="left"/>
      <w:pPr>
        <w:ind w:left="2918" w:hanging="360"/>
      </w:pPr>
      <w:rPr>
        <w:lang w:val="es-ES" w:eastAsia="en-US" w:bidi="ar-SA"/>
      </w:rPr>
    </w:lvl>
    <w:lvl w:ilvl="4" w:tplc="DFE26226">
      <w:numFmt w:val="bullet"/>
      <w:lvlText w:val="•"/>
      <w:lvlJc w:val="left"/>
      <w:pPr>
        <w:ind w:left="3847" w:hanging="360"/>
      </w:pPr>
      <w:rPr>
        <w:lang w:val="es-ES" w:eastAsia="en-US" w:bidi="ar-SA"/>
      </w:rPr>
    </w:lvl>
    <w:lvl w:ilvl="5" w:tplc="D33402F8">
      <w:numFmt w:val="bullet"/>
      <w:lvlText w:val="•"/>
      <w:lvlJc w:val="left"/>
      <w:pPr>
        <w:ind w:left="4776" w:hanging="360"/>
      </w:pPr>
      <w:rPr>
        <w:lang w:val="es-ES" w:eastAsia="en-US" w:bidi="ar-SA"/>
      </w:rPr>
    </w:lvl>
    <w:lvl w:ilvl="6" w:tplc="5C18643E">
      <w:numFmt w:val="bullet"/>
      <w:lvlText w:val="•"/>
      <w:lvlJc w:val="left"/>
      <w:pPr>
        <w:ind w:left="5705" w:hanging="360"/>
      </w:pPr>
      <w:rPr>
        <w:lang w:val="es-ES" w:eastAsia="en-US" w:bidi="ar-SA"/>
      </w:rPr>
    </w:lvl>
    <w:lvl w:ilvl="7" w:tplc="074C57C8">
      <w:numFmt w:val="bullet"/>
      <w:lvlText w:val="•"/>
      <w:lvlJc w:val="left"/>
      <w:pPr>
        <w:ind w:left="6634" w:hanging="360"/>
      </w:pPr>
      <w:rPr>
        <w:lang w:val="es-ES" w:eastAsia="en-US" w:bidi="ar-SA"/>
      </w:rPr>
    </w:lvl>
    <w:lvl w:ilvl="8" w:tplc="EDE03932">
      <w:numFmt w:val="bullet"/>
      <w:lvlText w:val="•"/>
      <w:lvlJc w:val="left"/>
      <w:pPr>
        <w:ind w:left="7564" w:hanging="360"/>
      </w:pPr>
      <w:rPr>
        <w:lang w:val="es-ES" w:eastAsia="en-US" w:bidi="ar-SA"/>
      </w:rPr>
    </w:lvl>
  </w:abstractNum>
  <w:num w:numId="1" w16cid:durableId="747849156">
    <w:abstractNumId w:val="9"/>
  </w:num>
  <w:num w:numId="2" w16cid:durableId="789475523">
    <w:abstractNumId w:val="8"/>
  </w:num>
  <w:num w:numId="3" w16cid:durableId="784734434">
    <w:abstractNumId w:val="2"/>
  </w:num>
  <w:num w:numId="4" w16cid:durableId="989292025">
    <w:abstractNumId w:val="3"/>
  </w:num>
  <w:num w:numId="5" w16cid:durableId="1214737504">
    <w:abstractNumId w:val="1"/>
  </w:num>
  <w:num w:numId="6" w16cid:durableId="1855460661">
    <w:abstractNumId w:val="7"/>
  </w:num>
  <w:num w:numId="7" w16cid:durableId="1018703696">
    <w:abstractNumId w:val="4"/>
  </w:num>
  <w:num w:numId="8" w16cid:durableId="1323046103">
    <w:abstractNumId w:val="5"/>
  </w:num>
  <w:num w:numId="9" w16cid:durableId="585461206">
    <w:abstractNumId w:val="0"/>
  </w:num>
  <w:num w:numId="10" w16cid:durableId="1953126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B2"/>
    <w:rsid w:val="00012AB4"/>
    <w:rsid w:val="00015333"/>
    <w:rsid w:val="00037D72"/>
    <w:rsid w:val="000F1335"/>
    <w:rsid w:val="001409AE"/>
    <w:rsid w:val="001464F2"/>
    <w:rsid w:val="00172E90"/>
    <w:rsid w:val="0025063B"/>
    <w:rsid w:val="00330837"/>
    <w:rsid w:val="00364EBA"/>
    <w:rsid w:val="003C15C2"/>
    <w:rsid w:val="00453221"/>
    <w:rsid w:val="004554B2"/>
    <w:rsid w:val="005E2E02"/>
    <w:rsid w:val="00633EB2"/>
    <w:rsid w:val="00693B27"/>
    <w:rsid w:val="006A41D2"/>
    <w:rsid w:val="00701277"/>
    <w:rsid w:val="007F4C9F"/>
    <w:rsid w:val="00824450"/>
    <w:rsid w:val="00982591"/>
    <w:rsid w:val="00B45BC1"/>
    <w:rsid w:val="00BA391F"/>
    <w:rsid w:val="00CA09B4"/>
    <w:rsid w:val="00E40495"/>
    <w:rsid w:val="00EE5660"/>
    <w:rsid w:val="00FF48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5FD8"/>
  <w15:chartTrackingRefBased/>
  <w15:docId w15:val="{B5F31CAF-36C1-46DA-9DCA-DE7EEF8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015333"/>
    <w:pPr>
      <w:widowControl w:val="0"/>
      <w:autoSpaceDE w:val="0"/>
      <w:autoSpaceDN w:val="0"/>
      <w:spacing w:before="13"/>
      <w:ind w:left="702"/>
      <w:outlineLvl w:val="0"/>
    </w:pPr>
    <w:rPr>
      <w:rFonts w:ascii="Tahoma" w:eastAsia="Tahoma" w:hAnsi="Tahoma" w:cs="Tahoma"/>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4B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4554B2"/>
  </w:style>
  <w:style w:type="paragraph" w:styleId="Piedepgina">
    <w:name w:val="footer"/>
    <w:basedOn w:val="Normal"/>
    <w:link w:val="PiedepginaCar"/>
    <w:uiPriority w:val="99"/>
    <w:unhideWhenUsed/>
    <w:rsid w:val="004554B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4554B2"/>
  </w:style>
  <w:style w:type="character" w:customStyle="1" w:styleId="Ttulo1Car">
    <w:name w:val="Título 1 Car"/>
    <w:basedOn w:val="Fuentedeprrafopredeter"/>
    <w:link w:val="Ttulo1"/>
    <w:uiPriority w:val="9"/>
    <w:rsid w:val="00015333"/>
    <w:rPr>
      <w:rFonts w:ascii="Tahoma" w:eastAsia="Tahoma" w:hAnsi="Tahoma" w:cs="Tahoma"/>
      <w:b/>
      <w:bCs/>
      <w:lang w:val="es-ES"/>
    </w:rPr>
  </w:style>
  <w:style w:type="character" w:styleId="Hipervnculo">
    <w:name w:val="Hyperlink"/>
    <w:basedOn w:val="Fuentedeprrafopredeter"/>
    <w:uiPriority w:val="99"/>
    <w:semiHidden/>
    <w:unhideWhenUsed/>
    <w:rsid w:val="00015333"/>
    <w:rPr>
      <w:color w:val="0563C1" w:themeColor="hyperlink"/>
      <w:u w:val="single"/>
    </w:rPr>
  </w:style>
  <w:style w:type="paragraph" w:styleId="Textoindependiente">
    <w:name w:val="Body Text"/>
    <w:basedOn w:val="Normal"/>
    <w:link w:val="TextoindependienteCar"/>
    <w:uiPriority w:val="1"/>
    <w:semiHidden/>
    <w:unhideWhenUsed/>
    <w:qFormat/>
    <w:rsid w:val="00015333"/>
    <w:pPr>
      <w:widowControl w:val="0"/>
      <w:autoSpaceDE w:val="0"/>
      <w:autoSpaceDN w:val="0"/>
    </w:pPr>
    <w:rPr>
      <w:rFonts w:ascii="Verdana" w:eastAsia="Verdana" w:hAnsi="Verdana" w:cs="Verdana"/>
      <w:sz w:val="22"/>
      <w:szCs w:val="22"/>
      <w:lang w:eastAsia="en-US"/>
    </w:rPr>
  </w:style>
  <w:style w:type="character" w:customStyle="1" w:styleId="TextoindependienteCar">
    <w:name w:val="Texto independiente Car"/>
    <w:basedOn w:val="Fuentedeprrafopredeter"/>
    <w:link w:val="Textoindependiente"/>
    <w:uiPriority w:val="1"/>
    <w:semiHidden/>
    <w:rsid w:val="00015333"/>
    <w:rPr>
      <w:rFonts w:ascii="Verdana" w:eastAsia="Verdana" w:hAnsi="Verdana" w:cs="Verdana"/>
      <w:lang w:val="es-ES"/>
    </w:rPr>
  </w:style>
  <w:style w:type="paragraph" w:styleId="Prrafodelista">
    <w:name w:val="List Paragraph"/>
    <w:basedOn w:val="Normal"/>
    <w:uiPriority w:val="1"/>
    <w:qFormat/>
    <w:rsid w:val="00015333"/>
    <w:pPr>
      <w:widowControl w:val="0"/>
      <w:autoSpaceDE w:val="0"/>
      <w:autoSpaceDN w:val="0"/>
      <w:ind w:left="714" w:hanging="360"/>
      <w:jc w:val="both"/>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acturas-gpr@cne.go.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D59E5A143F9D042AA37EA11D978ED3E" ma:contentTypeVersion="1" ma:contentTypeDescription="Crear nuevo documento." ma:contentTypeScope="" ma:versionID="07f0f27d5c48f1ac266027f2c48d89a1">
  <xsd:schema xmlns:xsd="http://www.w3.org/2001/XMLSchema" xmlns:xs="http://www.w3.org/2001/XMLSchema" xmlns:p="http://schemas.microsoft.com/office/2006/metadata/properties" xmlns:ns2="500ccb93-013d-4123-82d0-71d12fd85179" targetNamespace="http://schemas.microsoft.com/office/2006/metadata/properties" ma:root="true" ma:fieldsID="a4e2b2109d3fdcf8199f670f9d23ad64" ns2:_="">
    <xsd:import namespace="500ccb93-013d-4123-82d0-71d12fd851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cb93-013d-4123-82d0-71d12fd851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61830-33C6-43C4-BF6F-700C14F3BF0F}">
  <ds:schemaRefs>
    <ds:schemaRef ds:uri="http://schemas.microsoft.com/sharepoint/v3/contenttype/forms"/>
  </ds:schemaRefs>
</ds:datastoreItem>
</file>

<file path=customXml/itemProps2.xml><?xml version="1.0" encoding="utf-8"?>
<ds:datastoreItem xmlns:ds="http://schemas.openxmlformats.org/officeDocument/2006/customXml" ds:itemID="{D8625E70-C9B2-4950-852F-E30E1015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ccb93-013d-4123-82d0-71d12fd85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A5016-0EF1-43C7-9205-F28CEEFEC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Fabiola Morales Murillo</dc:creator>
  <cp:keywords/>
  <dc:description/>
  <cp:lastModifiedBy>Cristian Salazar Abarca</cp:lastModifiedBy>
  <cp:revision>2</cp:revision>
  <dcterms:created xsi:type="dcterms:W3CDTF">2023-10-03T12:08:00Z</dcterms:created>
  <dcterms:modified xsi:type="dcterms:W3CDTF">2023-10-03T12:08:00Z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0x0101003D59E5A143F9D042AA37EA11D978ED3E</vt:lpwstr>
  </property>
</Properties>
</file>